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B43D"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Nous nous tenons devant toi, Saint-Esprit, alors</w:t>
      </w:r>
      <w:r>
        <w:rPr>
          <w:rFonts w:ascii="Tahoma" w:hAnsi="Tahoma" w:cs="Tahoma"/>
          <w:b/>
          <w:bCs/>
          <w:color w:val="000000"/>
          <w:sz w:val="22"/>
          <w:szCs w:val="22"/>
        </w:rPr>
        <w:br/>
        <w:t>que nous nous rassemblons en ton nom.</w:t>
      </w:r>
    </w:p>
    <w:p w14:paraId="14FD61DA"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Avec Toi seul pour nous guider,</w:t>
      </w:r>
      <w:r>
        <w:rPr>
          <w:rFonts w:ascii="Tahoma" w:hAnsi="Tahoma" w:cs="Tahoma"/>
          <w:b/>
          <w:bCs/>
          <w:color w:val="000000"/>
          <w:sz w:val="22"/>
          <w:szCs w:val="22"/>
        </w:rPr>
        <w:br/>
        <w:t>fais-toi chez toi dans nos cœurs ;</w:t>
      </w:r>
      <w:r>
        <w:rPr>
          <w:rFonts w:ascii="Tahoma" w:hAnsi="Tahoma" w:cs="Tahoma"/>
          <w:b/>
          <w:bCs/>
          <w:color w:val="000000"/>
          <w:sz w:val="22"/>
          <w:szCs w:val="22"/>
        </w:rPr>
        <w:br/>
        <w:t>Enseignez-nous le chemin que nous devons suivre</w:t>
      </w:r>
      <w:r>
        <w:rPr>
          <w:rFonts w:ascii="Tahoma" w:hAnsi="Tahoma" w:cs="Tahoma"/>
          <w:b/>
          <w:bCs/>
          <w:color w:val="000000"/>
          <w:sz w:val="22"/>
          <w:szCs w:val="22"/>
        </w:rPr>
        <w:br/>
        <w:t>et comment nous devons le poursuivre.</w:t>
      </w:r>
    </w:p>
    <w:p w14:paraId="579FABEE"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Nous sommes faibles et pécheurs ;</w:t>
      </w:r>
      <w:r>
        <w:rPr>
          <w:rFonts w:ascii="Tahoma" w:hAnsi="Tahoma" w:cs="Tahoma"/>
          <w:b/>
          <w:bCs/>
          <w:color w:val="000000"/>
          <w:sz w:val="22"/>
          <w:szCs w:val="22"/>
        </w:rPr>
        <w:br/>
        <w:t>ne favorisons pas le désordre.</w:t>
      </w:r>
      <w:r>
        <w:rPr>
          <w:rFonts w:ascii="Tahoma" w:hAnsi="Tahoma" w:cs="Tahoma"/>
          <w:b/>
          <w:bCs/>
          <w:color w:val="000000"/>
          <w:sz w:val="22"/>
          <w:szCs w:val="22"/>
        </w:rPr>
        <w:br/>
        <w:t>Ne laissez pas l'ignorance nous conduire sur le mauvais chemin</w:t>
      </w:r>
      <w:r>
        <w:rPr>
          <w:rFonts w:ascii="Tahoma" w:hAnsi="Tahoma" w:cs="Tahoma"/>
          <w:b/>
          <w:bCs/>
          <w:color w:val="000000"/>
          <w:sz w:val="22"/>
          <w:szCs w:val="22"/>
        </w:rPr>
        <w:br/>
        <w:t>ni la partialité influencer nos actions.</w:t>
      </w:r>
    </w:p>
    <w:p w14:paraId="2393AB18"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Trouvons en Toi notre unité</w:t>
      </w:r>
      <w:r>
        <w:rPr>
          <w:rFonts w:ascii="Tahoma" w:hAnsi="Tahoma" w:cs="Tahoma"/>
          <w:b/>
          <w:bCs/>
          <w:color w:val="000000"/>
          <w:sz w:val="22"/>
          <w:szCs w:val="22"/>
        </w:rPr>
        <w:br/>
        <w:t>afin que nous puissions cheminer ensemble vers la vie éternelle</w:t>
      </w:r>
      <w:r>
        <w:rPr>
          <w:rFonts w:ascii="Tahoma" w:hAnsi="Tahoma" w:cs="Tahoma"/>
          <w:b/>
          <w:bCs/>
          <w:color w:val="000000"/>
          <w:sz w:val="22"/>
          <w:szCs w:val="22"/>
        </w:rPr>
        <w:br/>
        <w:t>et ne pas nous écarter du chemin de la vérité</w:t>
      </w:r>
      <w:r>
        <w:rPr>
          <w:rFonts w:ascii="Tahoma" w:hAnsi="Tahoma" w:cs="Tahoma"/>
          <w:b/>
          <w:bCs/>
          <w:color w:val="000000"/>
          <w:sz w:val="22"/>
          <w:szCs w:val="22"/>
        </w:rPr>
        <w:br/>
        <w:t>et du bien.</w:t>
      </w:r>
    </w:p>
    <w:p w14:paraId="0FBECB10" w14:textId="1C1E4774" w:rsidR="0064747D" w:rsidRDefault="0064747D" w:rsidP="0064747D">
      <w:pPr>
        <w:pStyle w:val="NormalWeb"/>
        <w:shd w:val="clear" w:color="auto" w:fill="FFFFFF"/>
        <w:rPr>
          <w:rFonts w:ascii="Tahoma" w:hAnsi="Tahoma" w:cs="Tahoma"/>
          <w:b/>
          <w:bCs/>
          <w:color w:val="000000"/>
          <w:sz w:val="22"/>
          <w:szCs w:val="22"/>
        </w:rPr>
      </w:pPr>
      <w:r>
        <w:rPr>
          <w:rFonts w:ascii="Tahoma" w:hAnsi="Tahoma" w:cs="Tahoma"/>
          <w:b/>
          <w:bCs/>
          <w:color w:val="000000"/>
          <w:sz w:val="22"/>
          <w:szCs w:val="22"/>
        </w:rPr>
        <w:t>Tout cela, nous te le demandons, toi</w:t>
      </w:r>
      <w:r>
        <w:rPr>
          <w:rFonts w:ascii="Tahoma" w:hAnsi="Tahoma" w:cs="Tahoma"/>
          <w:b/>
          <w:bCs/>
          <w:color w:val="000000"/>
          <w:sz w:val="22"/>
          <w:szCs w:val="22"/>
        </w:rPr>
        <w:br/>
        <w:t>qui es à l'œuvre en tout lieu et en tout temps,</w:t>
      </w:r>
      <w:r>
        <w:rPr>
          <w:rFonts w:ascii="Tahoma" w:hAnsi="Tahoma" w:cs="Tahoma"/>
          <w:b/>
          <w:bCs/>
          <w:color w:val="000000"/>
          <w:sz w:val="22"/>
          <w:szCs w:val="22"/>
        </w:rPr>
        <w:br/>
        <w:t>dans la communion du Père et du Fils,</w:t>
      </w:r>
      <w:r>
        <w:rPr>
          <w:rFonts w:ascii="Tahoma" w:hAnsi="Tahoma" w:cs="Tahoma"/>
          <w:b/>
          <w:bCs/>
          <w:color w:val="000000"/>
          <w:sz w:val="22"/>
          <w:szCs w:val="22"/>
        </w:rPr>
        <w:br/>
        <w:t>pour toujours et à jamais.</w:t>
      </w:r>
      <w:r>
        <w:rPr>
          <w:rFonts w:ascii="Tahoma" w:hAnsi="Tahoma" w:cs="Tahoma"/>
          <w:b/>
          <w:bCs/>
          <w:color w:val="000000"/>
          <w:sz w:val="22"/>
          <w:szCs w:val="22"/>
        </w:rPr>
        <w:br/>
        <w:t>Amen.</w:t>
      </w:r>
    </w:p>
    <w:p w14:paraId="23DFE622"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1.4 Le thème de ce synode, </w:t>
      </w:r>
      <w:r>
        <w:rPr>
          <w:rFonts w:ascii="Tahoma" w:hAnsi="Tahoma" w:cs="Tahoma"/>
          <w:b/>
          <w:bCs/>
          <w:i/>
          <w:iCs/>
          <w:color w:val="000000"/>
          <w:sz w:val="22"/>
          <w:szCs w:val="22"/>
        </w:rPr>
        <w:t>Pour une Église synodale : communion, participation et mission</w:t>
      </w:r>
    </w:p>
    <w:p w14:paraId="5F8C6E6E" w14:textId="30D0F525"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Lors de la cérémonie de commémoration du </w:t>
      </w:r>
      <w:hyperlink r:id="rId4" w:history="1">
        <w:r>
          <w:rPr>
            <w:rStyle w:val="Lienhypertexte"/>
            <w:rFonts w:ascii="Tahoma" w:hAnsi="Tahoma" w:cs="Tahoma"/>
            <w:color w:val="663300"/>
            <w:sz w:val="22"/>
            <w:szCs w:val="22"/>
          </w:rPr>
          <w:t>50 </w:t>
        </w:r>
      </w:hyperlink>
      <w:hyperlink r:id="rId5" w:history="1">
        <w:r>
          <w:rPr>
            <w:rStyle w:val="Lienhypertexte"/>
            <w:rFonts w:ascii="Tahoma" w:hAnsi="Tahoma" w:cs="Tahoma"/>
            <w:color w:val="663300"/>
            <w:sz w:val="22"/>
            <w:szCs w:val="22"/>
            <w:vertAlign w:val="superscript"/>
          </w:rPr>
          <w:t>e</w:t>
        </w:r>
      </w:hyperlink>
      <w:hyperlink r:id="rId6" w:history="1">
        <w:r>
          <w:rPr>
            <w:rStyle w:val="Lienhypertexte"/>
            <w:rFonts w:ascii="Tahoma" w:hAnsi="Tahoma" w:cs="Tahoma"/>
            <w:color w:val="663300"/>
            <w:sz w:val="22"/>
            <w:szCs w:val="22"/>
          </w:rPr>
          <w:t> anniversaire de l'institution du Synode des évêques en octobre 2015</w:t>
        </w:r>
      </w:hyperlink>
      <w:r>
        <w:rPr>
          <w:rFonts w:ascii="Tahoma" w:hAnsi="Tahoma" w:cs="Tahoma"/>
          <w:color w:val="000000"/>
          <w:sz w:val="22"/>
          <w:szCs w:val="22"/>
        </w:rPr>
        <w:t> , le pape François a déclaré que « le monde dans lequel nous vivons, et que nous sommes appelés à aimer et à servir, même avec ses contradictions, exige que l'Église renforce la coopération dans tous les domaines de sa mission. Cet appel à coopérer à la mission de l'Église s'adresse à tout le Peuple de Dieu. Le pape François l'a dit clairement lorsqu'il a lancé une </w:t>
      </w:r>
      <w:hyperlink r:id="rId7" w:history="1">
        <w:r>
          <w:rPr>
            <w:rStyle w:val="Lienhypertexte"/>
            <w:rFonts w:ascii="Tahoma" w:hAnsi="Tahoma" w:cs="Tahoma"/>
            <w:color w:val="663300"/>
            <w:sz w:val="22"/>
            <w:szCs w:val="22"/>
          </w:rPr>
          <w:t>invitation directe à tout le Peuple de Dieu</w:t>
        </w:r>
      </w:hyperlink>
      <w:r w:rsidR="0034787E">
        <w:rPr>
          <w:rFonts w:ascii="Tahoma" w:hAnsi="Tahoma" w:cs="Tahoma"/>
          <w:color w:val="000000"/>
          <w:sz w:val="22"/>
          <w:szCs w:val="22"/>
        </w:rPr>
        <w:t xml:space="preserve"> </w:t>
      </w:r>
      <w:r>
        <w:rPr>
          <w:rFonts w:ascii="Tahoma" w:hAnsi="Tahoma" w:cs="Tahoma"/>
          <w:color w:val="000000"/>
          <w:sz w:val="22"/>
          <w:szCs w:val="22"/>
        </w:rPr>
        <w:t>contribuer aux efforts de guérison de l'Église : « chacun des baptisés doit se sentir impliqué dans le changement ecclésial et social dont nous avons tant besoin. Ce changement appelle une conversion personnelle et communautaire qui nous fait voir les choses comme le fait le Seigneur. En avril 2021, le pape François a initié un cheminement synodal de tout le Peuple de Dieu, qui débutera en octobre 2021 dans chaque Église locale et culminera en octobre 2023 lors de l'Assemblée du Synode des évêques.</w:t>
      </w:r>
    </w:p>
    <w:p w14:paraId="29756820"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POUR LE PROCESSUS SYNODAL</w:t>
      </w:r>
    </w:p>
    <w:p w14:paraId="18285843"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Le thème du Synode est « Pour une Église synodale : communion, participation et mission ». Les trois dimensions du thème sont la </w:t>
      </w:r>
      <w:proofErr w:type="gramStart"/>
      <w:r>
        <w:rPr>
          <w:rFonts w:ascii="Tahoma" w:hAnsi="Tahoma" w:cs="Tahoma"/>
          <w:b/>
          <w:bCs/>
          <w:color w:val="000000"/>
          <w:sz w:val="22"/>
          <w:szCs w:val="22"/>
        </w:rPr>
        <w:t>communion</w:t>
      </w:r>
      <w:r>
        <w:rPr>
          <w:rFonts w:ascii="Tahoma" w:hAnsi="Tahoma" w:cs="Tahoma"/>
          <w:color w:val="000000"/>
          <w:sz w:val="22"/>
          <w:szCs w:val="22"/>
        </w:rPr>
        <w:t> ,</w:t>
      </w:r>
      <w:proofErr w:type="gramEnd"/>
      <w:r>
        <w:rPr>
          <w:rFonts w:ascii="Tahoma" w:hAnsi="Tahoma" w:cs="Tahoma"/>
          <w:color w:val="000000"/>
          <w:sz w:val="22"/>
          <w:szCs w:val="22"/>
        </w:rPr>
        <w:t xml:space="preserve"> la </w:t>
      </w:r>
      <w:r>
        <w:rPr>
          <w:rFonts w:ascii="Tahoma" w:hAnsi="Tahoma" w:cs="Tahoma"/>
          <w:b/>
          <w:bCs/>
          <w:color w:val="000000"/>
          <w:sz w:val="22"/>
          <w:szCs w:val="22"/>
        </w:rPr>
        <w:t>participation</w:t>
      </w:r>
      <w:r>
        <w:rPr>
          <w:rFonts w:ascii="Tahoma" w:hAnsi="Tahoma" w:cs="Tahoma"/>
          <w:color w:val="000000"/>
          <w:sz w:val="22"/>
          <w:szCs w:val="22"/>
        </w:rPr>
        <w:t> et la </w:t>
      </w:r>
      <w:r>
        <w:rPr>
          <w:rFonts w:ascii="Tahoma" w:hAnsi="Tahoma" w:cs="Tahoma"/>
          <w:b/>
          <w:bCs/>
          <w:color w:val="000000"/>
          <w:sz w:val="22"/>
          <w:szCs w:val="22"/>
        </w:rPr>
        <w:t>mission</w:t>
      </w:r>
      <w:r>
        <w:rPr>
          <w:rFonts w:ascii="Tahoma" w:hAnsi="Tahoma" w:cs="Tahoma"/>
          <w:color w:val="000000"/>
          <w:sz w:val="22"/>
          <w:szCs w:val="22"/>
        </w:rPr>
        <w:t> . Ces trois dimensions sont profondément interdépendantes. Ils sont les piliers vitaux d'une Église synodale. Il n'y a pas de hiérarchie entre eux. Au contraire, chacun enrichit et oriente les deux autres. Il existe une relation dynamique entre les trois qui doit être articulée avec les trois à l'esprit.</w:t>
      </w:r>
    </w:p>
    <w:p w14:paraId="5ECEC480" w14:textId="25D3D85C" w:rsidR="0064747D" w:rsidRDefault="0064747D" w:rsidP="0064747D">
      <w:pPr>
        <w:pStyle w:val="NormalWeb"/>
        <w:shd w:val="clear" w:color="auto" w:fill="FFFFFF"/>
        <w:rPr>
          <w:rFonts w:ascii="Tahoma" w:hAnsi="Tahoma" w:cs="Tahoma"/>
          <w:color w:val="000000"/>
          <w:sz w:val="22"/>
          <w:szCs w:val="22"/>
        </w:rPr>
      </w:pPr>
      <w:proofErr w:type="gramStart"/>
      <w:r>
        <w:rPr>
          <w:rFonts w:ascii="Tahoma" w:hAnsi="Tahoma" w:cs="Tahoma"/>
          <w:b/>
          <w:bCs/>
          <w:color w:val="000000"/>
          <w:sz w:val="22"/>
          <w:szCs w:val="22"/>
        </w:rPr>
        <w:t>à</w:t>
      </w:r>
      <w:proofErr w:type="gramEnd"/>
      <w:r>
        <w:rPr>
          <w:rFonts w:ascii="Tahoma" w:hAnsi="Tahoma" w:cs="Tahoma"/>
          <w:b/>
          <w:bCs/>
          <w:color w:val="000000"/>
          <w:sz w:val="22"/>
          <w:szCs w:val="22"/>
        </w:rPr>
        <w:t xml:space="preserve"> Communion</w:t>
      </w:r>
      <w:r>
        <w:rPr>
          <w:rFonts w:ascii="Tahoma" w:hAnsi="Tahoma" w:cs="Tahoma"/>
          <w:color w:val="000000"/>
          <w:sz w:val="22"/>
          <w:szCs w:val="22"/>
        </w:rPr>
        <w:t xml:space="preserve"> : Par sa volonté gracieuse, Dieu nous rassemble en peuples divers d'une même foi, à travers l'alliance que </w:t>
      </w:r>
      <w:r w:rsidR="0034787E">
        <w:rPr>
          <w:rFonts w:ascii="Tahoma" w:hAnsi="Tahoma" w:cs="Tahoma"/>
          <w:color w:val="000000"/>
          <w:sz w:val="22"/>
          <w:szCs w:val="22"/>
        </w:rPr>
        <w:t>Di</w:t>
      </w:r>
      <w:r>
        <w:rPr>
          <w:rFonts w:ascii="Tahoma" w:hAnsi="Tahoma" w:cs="Tahoma"/>
          <w:color w:val="000000"/>
          <w:sz w:val="22"/>
          <w:szCs w:val="22"/>
        </w:rPr>
        <w:t>e</w:t>
      </w:r>
      <w:r w:rsidR="0034787E">
        <w:rPr>
          <w:rFonts w:ascii="Tahoma" w:hAnsi="Tahoma" w:cs="Tahoma"/>
          <w:color w:val="000000"/>
          <w:sz w:val="22"/>
          <w:szCs w:val="22"/>
        </w:rPr>
        <w:t>u</w:t>
      </w:r>
      <w:r>
        <w:rPr>
          <w:rFonts w:ascii="Tahoma" w:hAnsi="Tahoma" w:cs="Tahoma"/>
          <w:color w:val="000000"/>
          <w:sz w:val="22"/>
          <w:szCs w:val="22"/>
        </w:rPr>
        <w:t xml:space="preserve"> offre à son peuple. La communion que nous partageons trouve ses racines les plus profondes dans l'amour et l'unité de la Trinité. C'est le </w:t>
      </w:r>
      <w:r>
        <w:rPr>
          <w:rFonts w:ascii="Tahoma" w:hAnsi="Tahoma" w:cs="Tahoma"/>
          <w:color w:val="000000"/>
          <w:sz w:val="22"/>
          <w:szCs w:val="22"/>
        </w:rPr>
        <w:lastRenderedPageBreak/>
        <w:t>Christ qui nous réconcilie avec le Père et nous unit les uns aux autres dans l'Esprit Saint. Ensemble, nous sommes inspirés par l'écoute de la Parole de Dieu, à travers la Tradition vivante de l'Église, et ancrés dans le </w:t>
      </w:r>
      <w:proofErr w:type="spellStart"/>
      <w:r>
        <w:rPr>
          <w:rFonts w:ascii="Tahoma" w:hAnsi="Tahoma" w:cs="Tahoma"/>
          <w:i/>
          <w:iCs/>
          <w:color w:val="000000"/>
          <w:sz w:val="22"/>
          <w:szCs w:val="22"/>
        </w:rPr>
        <w:t>sensus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fidei</w:t>
      </w:r>
      <w:proofErr w:type="spellEnd"/>
      <w:r>
        <w:rPr>
          <w:rFonts w:ascii="Tahoma" w:hAnsi="Tahoma" w:cs="Tahoma"/>
          <w:color w:val="000000"/>
          <w:sz w:val="22"/>
          <w:szCs w:val="22"/>
        </w:rPr>
        <w:t> que nous partageons. Nous avons tous un rôle à jouer pour discerner et vivre l'appel de Dieu pour son peuple.</w:t>
      </w:r>
    </w:p>
    <w:p w14:paraId="3D554B40" w14:textId="77777777" w:rsidR="0064747D" w:rsidRDefault="0064747D" w:rsidP="0064747D">
      <w:pPr>
        <w:pStyle w:val="NormalWeb"/>
        <w:shd w:val="clear" w:color="auto" w:fill="FFFFFF"/>
        <w:rPr>
          <w:rFonts w:ascii="Tahoma" w:hAnsi="Tahoma" w:cs="Tahoma"/>
          <w:color w:val="000000"/>
          <w:sz w:val="22"/>
          <w:szCs w:val="22"/>
        </w:rPr>
      </w:pPr>
      <w:proofErr w:type="gramStart"/>
      <w:r>
        <w:rPr>
          <w:rFonts w:ascii="Tahoma" w:hAnsi="Tahoma" w:cs="Tahoma"/>
          <w:b/>
          <w:bCs/>
          <w:color w:val="000000"/>
          <w:sz w:val="22"/>
          <w:szCs w:val="22"/>
        </w:rPr>
        <w:t>à</w:t>
      </w:r>
      <w:proofErr w:type="gramEnd"/>
      <w:r>
        <w:rPr>
          <w:rFonts w:ascii="Tahoma" w:hAnsi="Tahoma" w:cs="Tahoma"/>
          <w:b/>
          <w:bCs/>
          <w:color w:val="000000"/>
          <w:sz w:val="22"/>
          <w:szCs w:val="22"/>
        </w:rPr>
        <w:t xml:space="preserve"> Participation</w:t>
      </w:r>
      <w:r>
        <w:rPr>
          <w:rFonts w:ascii="Tahoma" w:hAnsi="Tahoma" w:cs="Tahoma"/>
          <w:color w:val="000000"/>
          <w:sz w:val="22"/>
          <w:szCs w:val="22"/>
        </w:rPr>
        <w:t> : Appel à l'engagement de tous ceux qui appartiennent au Peuple de Dieu – laïcs, consacrés et ordonnés – à s'engager dans l'exercice d'une écoute profonde et respectueuse les uns des autres. Cette écoute crée un espace pour nous d'entendre l'Esprit Saint ensemble, et guide nos aspirations pour l'Église du troisième millénaire. La participation repose sur le fait que tous les fidèles sont qualifiés et appelés à se servir les uns les autres par les dons qu'ils ont chacun reçus de l'Esprit Saint. Dans une Église synodale, toute la communauté, dans la libre et riche diversité de ses membres, est appelée à </w:t>
      </w:r>
      <w:r>
        <w:rPr>
          <w:rFonts w:ascii="Tahoma" w:hAnsi="Tahoma" w:cs="Tahoma"/>
          <w:i/>
          <w:iCs/>
          <w:color w:val="000000"/>
          <w:sz w:val="22"/>
          <w:szCs w:val="22"/>
        </w:rPr>
        <w:t>prier, écouter, analyser, dialoguer, discerner et conseiller</w:t>
      </w:r>
      <w:r>
        <w:rPr>
          <w:rFonts w:ascii="Tahoma" w:hAnsi="Tahoma" w:cs="Tahoma"/>
          <w:color w:val="000000"/>
          <w:sz w:val="22"/>
          <w:szCs w:val="22"/>
        </w:rPr>
        <w:t> pour </w:t>
      </w:r>
      <w:r>
        <w:rPr>
          <w:rFonts w:ascii="Tahoma" w:hAnsi="Tahoma" w:cs="Tahoma"/>
          <w:i/>
          <w:iCs/>
          <w:color w:val="000000"/>
          <w:sz w:val="22"/>
          <w:szCs w:val="22"/>
        </w:rPr>
        <w:t>prendre des décisions pastorales</w:t>
      </w:r>
      <w:r>
        <w:rPr>
          <w:rFonts w:ascii="Tahoma" w:hAnsi="Tahoma" w:cs="Tahoma"/>
          <w:color w:val="000000"/>
          <w:sz w:val="22"/>
          <w:szCs w:val="22"/>
        </w:rPr>
        <w:t> qui correspondent le plus possible à la volonté de Dieu (TIC, </w:t>
      </w:r>
      <w:r>
        <w:rPr>
          <w:rFonts w:ascii="Tahoma" w:hAnsi="Tahoma" w:cs="Tahoma"/>
          <w:i/>
          <w:iCs/>
          <w:color w:val="000000"/>
          <w:sz w:val="22"/>
          <w:szCs w:val="22"/>
        </w:rPr>
        <w:t>Syn.</w:t>
      </w:r>
      <w:r>
        <w:rPr>
          <w:rFonts w:ascii="Tahoma" w:hAnsi="Tahoma" w:cs="Tahoma"/>
          <w:color w:val="000000"/>
          <w:sz w:val="22"/>
          <w:szCs w:val="22"/>
        </w:rPr>
        <w:t>, 67-68). De véritables efforts doivent être faits pour assurer l'inclusion de ceux qui sont en marge ou qui se sentent exclus.</w:t>
      </w:r>
    </w:p>
    <w:p w14:paraId="0C34AD8C" w14:textId="77777777" w:rsidR="0064747D" w:rsidRDefault="0064747D" w:rsidP="0064747D">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à</w:t>
      </w:r>
      <w:proofErr w:type="gramEnd"/>
      <w:r>
        <w:rPr>
          <w:rFonts w:ascii="Tahoma" w:hAnsi="Tahoma" w:cs="Tahoma"/>
          <w:color w:val="000000"/>
          <w:sz w:val="22"/>
          <w:szCs w:val="22"/>
        </w:rPr>
        <w:t> </w:t>
      </w:r>
      <w:r>
        <w:rPr>
          <w:rFonts w:ascii="Tahoma" w:hAnsi="Tahoma" w:cs="Tahoma"/>
          <w:b/>
          <w:bCs/>
          <w:color w:val="000000"/>
          <w:sz w:val="22"/>
          <w:szCs w:val="22"/>
        </w:rPr>
        <w:t>Mission</w:t>
      </w:r>
      <w:r>
        <w:rPr>
          <w:rFonts w:ascii="Tahoma" w:hAnsi="Tahoma" w:cs="Tahoma"/>
          <w:color w:val="000000"/>
          <w:sz w:val="22"/>
          <w:szCs w:val="22"/>
        </w:rPr>
        <w:t xml:space="preserve"> : L'Église existe pour évangéliser. Nous ne pouvons jamais être centrés sur nous-mêmes. Notre mission est de témoigner de l'amour de Dieu au milieu de toute la famille humaine. Ce processus synodal a une profonde dimension missionnaire. Il est destiné à permettre à l'Église de mieux témoigner de l'Évangile, en particulier avec ceux qui vivent dans les périphéries spirituelles, sociales, économiques, politiques, géographiques et existentielles de notre monde. Ainsi, 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est un chemin par lequel l'Église peut accomplir plus fructueusement sa mission d'évangélisation dans le monde, comme un levain au service de la venue du Royaume de Dieu.</w:t>
      </w:r>
    </w:p>
    <w:p w14:paraId="486C2DB0"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b/>
          <w:bCs/>
          <w:color w:val="000000"/>
          <w:sz w:val="22"/>
          <w:szCs w:val="22"/>
        </w:rPr>
        <w:t>2.3 Attitudes pour participer au processus synodal</w:t>
      </w:r>
    </w:p>
    <w:p w14:paraId="792181FD"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À diverses occasions, le pape François a partagé sa vision de </w:t>
      </w:r>
      <w:hyperlink r:id="rId8" w:history="1">
        <w:r>
          <w:rPr>
            <w:rStyle w:val="Lienhypertexte"/>
            <w:rFonts w:ascii="Tahoma" w:hAnsi="Tahoma" w:cs="Tahoma"/>
            <w:color w:val="663300"/>
            <w:sz w:val="22"/>
            <w:szCs w:val="22"/>
          </w:rPr>
          <w:t>ce</w:t>
        </w:r>
      </w:hyperlink>
      <w:r>
        <w:rPr>
          <w:rFonts w:ascii="Tahoma" w:hAnsi="Tahoma" w:cs="Tahoma"/>
          <w:color w:val="000000"/>
          <w:sz w:val="22"/>
          <w:szCs w:val="22"/>
        </w:rPr>
        <w:t> à </w:t>
      </w:r>
      <w:hyperlink r:id="rId9" w:history="1">
        <w:r>
          <w:rPr>
            <w:rStyle w:val="Lienhypertexte"/>
            <w:rFonts w:ascii="Tahoma" w:hAnsi="Tahoma" w:cs="Tahoma"/>
            <w:color w:val="663300"/>
            <w:sz w:val="22"/>
            <w:szCs w:val="22"/>
          </w:rPr>
          <w:t xml:space="preserve">quoi ressemble concrètement la pratique de la </w:t>
        </w:r>
        <w:proofErr w:type="spellStart"/>
        <w:r>
          <w:rPr>
            <w:rStyle w:val="Lienhypertexte"/>
            <w:rFonts w:ascii="Tahoma" w:hAnsi="Tahoma" w:cs="Tahoma"/>
            <w:color w:val="663300"/>
            <w:sz w:val="22"/>
            <w:szCs w:val="22"/>
          </w:rPr>
          <w:t>synodalité</w:t>
        </w:r>
        <w:proofErr w:type="spellEnd"/>
      </w:hyperlink>
      <w:r>
        <w:rPr>
          <w:rFonts w:ascii="Tahoma" w:hAnsi="Tahoma" w:cs="Tahoma"/>
          <w:color w:val="000000"/>
          <w:sz w:val="22"/>
          <w:szCs w:val="22"/>
        </w:rPr>
        <w:t> . Ce qui suit sont des attitudes particulières qui permettent une écoute et un dialogue authentiques lorsque nous participons au processus synodal.</w:t>
      </w:r>
    </w:p>
    <w:p w14:paraId="1584CAF0"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Être synodal demande un temps de partage</w:t>
      </w:r>
      <w:r>
        <w:rPr>
          <w:rFonts w:ascii="Tahoma" w:hAnsi="Tahoma" w:cs="Tahoma"/>
          <w:color w:val="000000"/>
          <w:sz w:val="22"/>
          <w:szCs w:val="22"/>
        </w:rPr>
        <w:t xml:space="preserve"> : Nous sommes invités à parler avec un authentique courage et honnêteté </w:t>
      </w:r>
      <w:proofErr w:type="gramStart"/>
      <w:r>
        <w:rPr>
          <w:rFonts w:ascii="Tahoma" w:hAnsi="Tahoma" w:cs="Tahoma"/>
          <w:color w:val="000000"/>
          <w:sz w:val="22"/>
          <w:szCs w:val="22"/>
        </w:rPr>
        <w:t>( </w:t>
      </w:r>
      <w:proofErr w:type="spellStart"/>
      <w:r>
        <w:rPr>
          <w:rFonts w:ascii="Tahoma" w:hAnsi="Tahoma" w:cs="Tahoma"/>
          <w:i/>
          <w:iCs/>
          <w:color w:val="000000"/>
          <w:sz w:val="22"/>
          <w:szCs w:val="22"/>
        </w:rPr>
        <w:t>parrhesia</w:t>
      </w:r>
      <w:proofErr w:type="spellEnd"/>
      <w:proofErr w:type="gramEnd"/>
      <w:r>
        <w:rPr>
          <w:rFonts w:ascii="Tahoma" w:hAnsi="Tahoma" w:cs="Tahoma"/>
          <w:color w:val="000000"/>
          <w:sz w:val="22"/>
          <w:szCs w:val="22"/>
        </w:rPr>
        <w:t> ) afin d'intégrer la </w:t>
      </w:r>
      <w:r>
        <w:rPr>
          <w:rFonts w:ascii="Tahoma" w:hAnsi="Tahoma" w:cs="Tahoma"/>
          <w:i/>
          <w:iCs/>
          <w:color w:val="000000"/>
          <w:sz w:val="22"/>
          <w:szCs w:val="22"/>
        </w:rPr>
        <w:t>liberté</w:t>
      </w:r>
      <w:r>
        <w:rPr>
          <w:rFonts w:ascii="Tahoma" w:hAnsi="Tahoma" w:cs="Tahoma"/>
          <w:color w:val="000000"/>
          <w:sz w:val="22"/>
          <w:szCs w:val="22"/>
        </w:rPr>
        <w:t> , la </w:t>
      </w:r>
      <w:r>
        <w:rPr>
          <w:rFonts w:ascii="Tahoma" w:hAnsi="Tahoma" w:cs="Tahoma"/>
          <w:i/>
          <w:iCs/>
          <w:color w:val="000000"/>
          <w:sz w:val="22"/>
          <w:szCs w:val="22"/>
        </w:rPr>
        <w:t>vérité</w:t>
      </w:r>
      <w:r>
        <w:rPr>
          <w:rFonts w:ascii="Tahoma" w:hAnsi="Tahoma" w:cs="Tahoma"/>
          <w:color w:val="000000"/>
          <w:sz w:val="22"/>
          <w:szCs w:val="22"/>
        </w:rPr>
        <w:t> et la </w:t>
      </w:r>
      <w:r>
        <w:rPr>
          <w:rFonts w:ascii="Tahoma" w:hAnsi="Tahoma" w:cs="Tahoma"/>
          <w:i/>
          <w:iCs/>
          <w:color w:val="000000"/>
          <w:sz w:val="22"/>
          <w:szCs w:val="22"/>
        </w:rPr>
        <w:t>charité</w:t>
      </w:r>
      <w:r>
        <w:rPr>
          <w:rFonts w:ascii="Tahoma" w:hAnsi="Tahoma" w:cs="Tahoma"/>
          <w:color w:val="000000"/>
          <w:sz w:val="22"/>
          <w:szCs w:val="22"/>
        </w:rPr>
        <w:t> . Tout le monde peut grandir dans la compréhension par le dialogue.</w:t>
      </w:r>
    </w:p>
    <w:p w14:paraId="226A0EC3"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 </w:t>
      </w:r>
      <w:proofErr w:type="gramStart"/>
      <w:r>
        <w:rPr>
          <w:rFonts w:ascii="Tahoma" w:hAnsi="Tahoma" w:cs="Tahoma"/>
          <w:color w:val="000000"/>
          <w:sz w:val="22"/>
          <w:szCs w:val="22"/>
        </w:rPr>
        <w:t>L' </w:t>
      </w:r>
      <w:r>
        <w:rPr>
          <w:rFonts w:ascii="Tahoma" w:hAnsi="Tahoma" w:cs="Tahoma"/>
          <w:b/>
          <w:bCs/>
          <w:color w:val="000000"/>
          <w:sz w:val="22"/>
          <w:szCs w:val="22"/>
        </w:rPr>
        <w:t>humilité</w:t>
      </w:r>
      <w:proofErr w:type="gramEnd"/>
      <w:r>
        <w:rPr>
          <w:rFonts w:ascii="Tahoma" w:hAnsi="Tahoma" w:cs="Tahoma"/>
          <w:b/>
          <w:bCs/>
          <w:color w:val="000000"/>
          <w:sz w:val="22"/>
          <w:szCs w:val="22"/>
        </w:rPr>
        <w:t xml:space="preserve"> dans l'écoute doit correspondre au courage dans la parole :</w:t>
      </w:r>
      <w:r>
        <w:rPr>
          <w:rFonts w:ascii="Tahoma" w:hAnsi="Tahoma" w:cs="Tahoma"/>
          <w:color w:val="000000"/>
          <w:sz w:val="22"/>
          <w:szCs w:val="22"/>
        </w:rPr>
        <w:t xml:space="preserve"> Tout le monde a le droit d'être entendu, comme tout le monde a le droit de parler. Le dialogue synodal dépend du courage tant dans la parole que dans l'écoute. Il ne s'agit pas d'engager un débat pour convaincre les autres. Au contraire, c'est accueillir ce que les autres disent comme un moyen par lequel le Saint-Esprit peut parler pour le bien de tous (1 Corinthiens </w:t>
      </w:r>
      <w:proofErr w:type="gramStart"/>
      <w:r>
        <w:rPr>
          <w:rFonts w:ascii="Tahoma" w:hAnsi="Tahoma" w:cs="Tahoma"/>
          <w:color w:val="000000"/>
          <w:sz w:val="22"/>
          <w:szCs w:val="22"/>
        </w:rPr>
        <w:t>12:</w:t>
      </w:r>
      <w:proofErr w:type="gramEnd"/>
      <w:r>
        <w:rPr>
          <w:rFonts w:ascii="Tahoma" w:hAnsi="Tahoma" w:cs="Tahoma"/>
          <w:color w:val="000000"/>
          <w:sz w:val="22"/>
          <w:szCs w:val="22"/>
        </w:rPr>
        <w:t>7).</w:t>
      </w:r>
    </w:p>
    <w:p w14:paraId="59C523CF"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Le </w:t>
      </w:r>
      <w:r>
        <w:rPr>
          <w:rFonts w:ascii="Tahoma" w:hAnsi="Tahoma" w:cs="Tahoma"/>
          <w:b/>
          <w:bCs/>
          <w:color w:val="000000"/>
          <w:sz w:val="22"/>
          <w:szCs w:val="22"/>
        </w:rPr>
        <w:t>dialogue nous conduit à la nouveauté</w:t>
      </w:r>
      <w:r>
        <w:rPr>
          <w:rFonts w:ascii="Tahoma" w:hAnsi="Tahoma" w:cs="Tahoma"/>
          <w:color w:val="000000"/>
          <w:sz w:val="22"/>
          <w:szCs w:val="22"/>
        </w:rPr>
        <w:t> : Nous devons être prêts à changer nos opinions en fonction de ce que nous avons entendu des autres.</w:t>
      </w:r>
    </w:p>
    <w:p w14:paraId="7AFB9549"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Ouverture à la conversion et au changement</w:t>
      </w:r>
      <w:r>
        <w:rPr>
          <w:rFonts w:ascii="Tahoma" w:hAnsi="Tahoma" w:cs="Tahoma"/>
          <w:color w:val="000000"/>
          <w:sz w:val="22"/>
          <w:szCs w:val="22"/>
        </w:rPr>
        <w:t> : Nous pouvons souvent être résistants à ce que l'Esprit Saint essaie de nous inspirer à entreprendre. Nous sommes appelés à abandonner les attitudes de complaisance et de confort qui nous amènent à prendre des décisions uniquement sur la base de la façon dont les choses ont été faites dans le passé.</w:t>
      </w:r>
    </w:p>
    <w:p w14:paraId="209B109A"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Les </w:t>
      </w:r>
      <w:r>
        <w:rPr>
          <w:rFonts w:ascii="Tahoma" w:hAnsi="Tahoma" w:cs="Tahoma"/>
          <w:b/>
          <w:bCs/>
          <w:color w:val="000000"/>
          <w:sz w:val="22"/>
          <w:szCs w:val="22"/>
        </w:rPr>
        <w:t>synodes sont un exercice ecclésial de discernement</w:t>
      </w:r>
      <w:r>
        <w:rPr>
          <w:rFonts w:ascii="Tahoma" w:hAnsi="Tahoma" w:cs="Tahoma"/>
          <w:color w:val="000000"/>
          <w:sz w:val="22"/>
          <w:szCs w:val="22"/>
        </w:rPr>
        <w:t> : Le discernement repose sur la conviction que Dieu est à l'œuvre dans le monde et nous sommes appelés à écouter ce que l'Esprit nous suggère.</w:t>
      </w:r>
    </w:p>
    <w:p w14:paraId="77D899D1"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Nous sommes signes d'une Église qui écoute et qui chemine</w:t>
      </w:r>
      <w:r>
        <w:rPr>
          <w:rFonts w:ascii="Tahoma" w:hAnsi="Tahoma" w:cs="Tahoma"/>
          <w:color w:val="000000"/>
          <w:sz w:val="22"/>
          <w:szCs w:val="22"/>
        </w:rPr>
        <w:t xml:space="preserve"> : En écoutant, l'Église suit l'exemple de Dieu lui-même, qui écoute le cri de son peuple. Le Processus synodal nous offre l'opportunité de nous ouvrir à une écoute authentique, sans recourir à des réponses toutes faites ou à des jugements </w:t>
      </w:r>
      <w:proofErr w:type="spellStart"/>
      <w:r>
        <w:rPr>
          <w:rFonts w:ascii="Tahoma" w:hAnsi="Tahoma" w:cs="Tahoma"/>
          <w:color w:val="000000"/>
          <w:sz w:val="22"/>
          <w:szCs w:val="22"/>
        </w:rPr>
        <w:t>pré-formulés</w:t>
      </w:r>
      <w:proofErr w:type="spellEnd"/>
      <w:r>
        <w:rPr>
          <w:rFonts w:ascii="Tahoma" w:hAnsi="Tahoma" w:cs="Tahoma"/>
          <w:color w:val="000000"/>
          <w:sz w:val="22"/>
          <w:szCs w:val="22"/>
        </w:rPr>
        <w:t>.</w:t>
      </w:r>
    </w:p>
    <w:p w14:paraId="4B91D7C4"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Laisser derrière soi les préjugés et les stéréotypes</w:t>
      </w:r>
      <w:r>
        <w:rPr>
          <w:rFonts w:ascii="Tahoma" w:hAnsi="Tahoma" w:cs="Tahoma"/>
          <w:color w:val="000000"/>
          <w:sz w:val="22"/>
          <w:szCs w:val="22"/>
        </w:rPr>
        <w:t> : Nous pouvons être accablés par nos faiblesses et nos péchés. Le premier pas vers l'écoute est de libérer notre esprit et notre cœur des préjugés et des stéréotypes qui nous conduisent sur le mauvais chemin, vers l'ignorance et la division.</w:t>
      </w:r>
    </w:p>
    <w:p w14:paraId="350F6953"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Vaincre le fléau du cléricalisme</w:t>
      </w:r>
      <w:r>
        <w:rPr>
          <w:rFonts w:ascii="Tahoma" w:hAnsi="Tahoma" w:cs="Tahoma"/>
          <w:color w:val="000000"/>
          <w:sz w:val="22"/>
          <w:szCs w:val="22"/>
        </w:rPr>
        <w:t xml:space="preserve"> : L'Église est le Corps du Christ rempli de différents charismes dans lesquels chaque membre a un rôle unique à jouer. Nous sommes tous interdépendants les uns des autres et nous partageons tous une égale dignité au sein du saint Peuple de Dieu. A l'image du Christ, le vrai pouvoir est le service. 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appelle les pasteurs à écouter attentivement le troupeau qui leur est confié, tout comme elle appelle les laïcs à exprimer librement et honnêtement leurs opinions. Chacun s'écoute par amour, dans un esprit de communion et de notre mission commune. Ainsi, la puissance du Saint-Esprit se manifeste de multiples façons dans et à travers tout le Peuple de Dieu.</w:t>
      </w:r>
    </w:p>
    <w:p w14:paraId="2B4856F1"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Guérir du virus de l'autosuffisance</w:t>
      </w:r>
      <w:r>
        <w:rPr>
          <w:rFonts w:ascii="Tahoma" w:hAnsi="Tahoma" w:cs="Tahoma"/>
          <w:color w:val="000000"/>
          <w:sz w:val="22"/>
          <w:szCs w:val="22"/>
        </w:rPr>
        <w:t> : Nous sommes tous dans le même bateau. Ensemble, nous formons le Corps du Christ. Laissant de côté le mirage de l'autosuffisance, nous sommes capables d'apprendre les uns des autres, de cheminer ensemble et d'être au service les uns des autres. Nous pouvons construire des ponts au-delà des murs qui menacent parfois de nous séparer – âge, sexe, richesse, capacités, éducation, etc.</w:t>
      </w:r>
    </w:p>
    <w:p w14:paraId="113C2176"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Surmonter les idéologies :</w:t>
      </w:r>
      <w:r>
        <w:rPr>
          <w:rFonts w:ascii="Tahoma" w:hAnsi="Tahoma" w:cs="Tahoma"/>
          <w:color w:val="000000"/>
          <w:sz w:val="22"/>
          <w:szCs w:val="22"/>
        </w:rPr>
        <w:t> Il faut éviter le risque de donner plus d'importance aux idées qu'à la réalité de la vie de foi que les gens vivent de manière concrète.</w:t>
      </w:r>
    </w:p>
    <w:p w14:paraId="4ADC7166"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color w:val="000000"/>
          <w:sz w:val="22"/>
          <w:szCs w:val="22"/>
        </w:rPr>
        <w:t>Faire naître l'espérance :</w:t>
      </w:r>
      <w:r>
        <w:rPr>
          <w:rFonts w:ascii="Tahoma" w:hAnsi="Tahoma" w:cs="Tahoma"/>
          <w:color w:val="000000"/>
          <w:sz w:val="22"/>
          <w:szCs w:val="22"/>
        </w:rPr>
        <w:t> Faire ce qui est juste et vrai ne cherche pas à attirer l'attention ou à faire les gros titres, mais vise plutôt à être fidèle à Dieu et à servir son Peuple. Nous sommes appelés à être des phares d'espérance, non des prophètes de malheur.</w:t>
      </w:r>
    </w:p>
    <w:p w14:paraId="05F7457A"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Les </w:t>
      </w:r>
      <w:r>
        <w:rPr>
          <w:rFonts w:ascii="Tahoma" w:hAnsi="Tahoma" w:cs="Tahoma"/>
          <w:b/>
          <w:bCs/>
          <w:color w:val="000000"/>
          <w:sz w:val="22"/>
          <w:szCs w:val="22"/>
        </w:rPr>
        <w:t>synodes sont un temps pour rêver et « passer du temps avec l'avenir » :</w:t>
      </w:r>
      <w:r>
        <w:rPr>
          <w:rFonts w:ascii="Tahoma" w:hAnsi="Tahoma" w:cs="Tahoma"/>
          <w:color w:val="000000"/>
          <w:sz w:val="22"/>
          <w:szCs w:val="22"/>
        </w:rPr>
        <w:t> nous sommes encouragés à créer un processus local qui inspire les gens, sans exclure personne pour créer une vision de l'avenir remplie de la joie de l'Évangile. Les dispositions suivantes aideront les participants (cf. </w:t>
      </w:r>
      <w:hyperlink r:id="rId10" w:history="1">
        <w:r>
          <w:rPr>
            <w:rStyle w:val="Lienhypertexte"/>
            <w:rFonts w:ascii="Tahoma" w:hAnsi="Tahoma" w:cs="Tahoma"/>
            <w:i/>
            <w:iCs/>
            <w:color w:val="663300"/>
            <w:sz w:val="22"/>
            <w:szCs w:val="22"/>
          </w:rPr>
          <w:t xml:space="preserve">Christus </w:t>
        </w:r>
        <w:proofErr w:type="spellStart"/>
        <w:r>
          <w:rPr>
            <w:rStyle w:val="Lienhypertexte"/>
            <w:rFonts w:ascii="Tahoma" w:hAnsi="Tahoma" w:cs="Tahoma"/>
            <w:i/>
            <w:iCs/>
            <w:color w:val="663300"/>
            <w:sz w:val="22"/>
            <w:szCs w:val="22"/>
          </w:rPr>
          <w:t>Vivit</w:t>
        </w:r>
        <w:proofErr w:type="spellEnd"/>
      </w:hyperlink>
      <w:r>
        <w:rPr>
          <w:rFonts w:ascii="Tahoma" w:hAnsi="Tahoma" w:cs="Tahoma"/>
          <w:color w:val="000000"/>
          <w:sz w:val="22"/>
          <w:szCs w:val="22"/>
        </w:rPr>
        <w:t> ) :</w:t>
      </w:r>
    </w:p>
    <w:p w14:paraId="7A31109D"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o</w:t>
      </w:r>
      <w:proofErr w:type="gramEnd"/>
      <w:r>
        <w:rPr>
          <w:rFonts w:ascii="Tahoma" w:hAnsi="Tahoma" w:cs="Tahoma"/>
          <w:color w:val="000000"/>
          <w:sz w:val="22"/>
          <w:szCs w:val="22"/>
        </w:rPr>
        <w:t> </w:t>
      </w:r>
      <w:r>
        <w:rPr>
          <w:rFonts w:ascii="Tahoma" w:hAnsi="Tahoma" w:cs="Tahoma"/>
          <w:b/>
          <w:bCs/>
          <w:color w:val="000000"/>
          <w:sz w:val="22"/>
          <w:szCs w:val="22"/>
        </w:rPr>
        <w:t>Une vision innovante :</w:t>
      </w:r>
      <w:r>
        <w:rPr>
          <w:rFonts w:ascii="Tahoma" w:hAnsi="Tahoma" w:cs="Tahoma"/>
          <w:color w:val="000000"/>
          <w:sz w:val="22"/>
          <w:szCs w:val="22"/>
        </w:rPr>
        <w:t> Développer de nouvelles approches, avec créativité et une certaine audace.</w:t>
      </w:r>
    </w:p>
    <w:p w14:paraId="4757592F"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o</w:t>
      </w:r>
      <w:proofErr w:type="gramEnd"/>
      <w:r>
        <w:rPr>
          <w:rFonts w:ascii="Tahoma" w:hAnsi="Tahoma" w:cs="Tahoma"/>
          <w:color w:val="000000"/>
          <w:sz w:val="22"/>
          <w:szCs w:val="22"/>
        </w:rPr>
        <w:t> </w:t>
      </w:r>
      <w:r>
        <w:rPr>
          <w:rFonts w:ascii="Tahoma" w:hAnsi="Tahoma" w:cs="Tahoma"/>
          <w:b/>
          <w:bCs/>
          <w:color w:val="000000"/>
          <w:sz w:val="22"/>
          <w:szCs w:val="22"/>
        </w:rPr>
        <w:t>Être inclusif :</w:t>
      </w:r>
      <w:r>
        <w:rPr>
          <w:rFonts w:ascii="Tahoma" w:hAnsi="Tahoma" w:cs="Tahoma"/>
          <w:color w:val="000000"/>
          <w:sz w:val="22"/>
          <w:szCs w:val="22"/>
        </w:rPr>
        <w:t> Une Église participative et coresponsable, capable d'apprécier sa propre riche variété, embrasse tous ceux que nous oublions ou ignorons souvent.</w:t>
      </w:r>
    </w:p>
    <w:p w14:paraId="7D054D8B"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o</w:t>
      </w:r>
      <w:proofErr w:type="gramEnd"/>
      <w:r>
        <w:rPr>
          <w:rFonts w:ascii="Tahoma" w:hAnsi="Tahoma" w:cs="Tahoma"/>
          <w:color w:val="000000"/>
          <w:sz w:val="22"/>
          <w:szCs w:val="22"/>
        </w:rPr>
        <w:t> </w:t>
      </w:r>
      <w:r>
        <w:rPr>
          <w:rFonts w:ascii="Tahoma" w:hAnsi="Tahoma" w:cs="Tahoma"/>
          <w:b/>
          <w:bCs/>
          <w:color w:val="000000"/>
          <w:sz w:val="22"/>
          <w:szCs w:val="22"/>
        </w:rPr>
        <w:t>Ouverture d'esprit :</w:t>
      </w:r>
      <w:r>
        <w:rPr>
          <w:rFonts w:ascii="Tahoma" w:hAnsi="Tahoma" w:cs="Tahoma"/>
          <w:color w:val="000000"/>
          <w:sz w:val="22"/>
          <w:szCs w:val="22"/>
        </w:rPr>
        <w:t> évitons les étiquettes idéologiques et utilisons toutes les méthodologies qui ont porté leurs fruits.</w:t>
      </w:r>
    </w:p>
    <w:p w14:paraId="4F7CB5CC"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lastRenderedPageBreak/>
        <w:t>o</w:t>
      </w:r>
      <w:proofErr w:type="gramEnd"/>
      <w:r>
        <w:rPr>
          <w:rFonts w:ascii="Tahoma" w:hAnsi="Tahoma" w:cs="Tahoma"/>
          <w:color w:val="000000"/>
          <w:sz w:val="22"/>
          <w:szCs w:val="22"/>
        </w:rPr>
        <w:t xml:space="preserve"> L' </w:t>
      </w:r>
      <w:r>
        <w:rPr>
          <w:rFonts w:ascii="Tahoma" w:hAnsi="Tahoma" w:cs="Tahoma"/>
          <w:b/>
          <w:bCs/>
          <w:color w:val="000000"/>
          <w:sz w:val="22"/>
          <w:szCs w:val="22"/>
        </w:rPr>
        <w:t>écoute de chacun :</w:t>
      </w:r>
      <w:r>
        <w:rPr>
          <w:rFonts w:ascii="Tahoma" w:hAnsi="Tahoma" w:cs="Tahoma"/>
          <w:color w:val="000000"/>
          <w:sz w:val="22"/>
          <w:szCs w:val="22"/>
        </w:rPr>
        <w:t> En apprenant les uns des autres, nous pouvons mieux refléter la merveilleuse réalité aux multiples facettes que l'Église du Christ est censée être.</w:t>
      </w:r>
    </w:p>
    <w:p w14:paraId="7E5726F3"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o</w:t>
      </w:r>
      <w:proofErr w:type="gramEnd"/>
      <w:r>
        <w:rPr>
          <w:rFonts w:ascii="Tahoma" w:hAnsi="Tahoma" w:cs="Tahoma"/>
          <w:color w:val="000000"/>
          <w:sz w:val="22"/>
          <w:szCs w:val="22"/>
        </w:rPr>
        <w:t> </w:t>
      </w:r>
      <w:r>
        <w:rPr>
          <w:rFonts w:ascii="Tahoma" w:hAnsi="Tahoma" w:cs="Tahoma"/>
          <w:b/>
          <w:bCs/>
          <w:color w:val="000000"/>
          <w:sz w:val="22"/>
          <w:szCs w:val="22"/>
        </w:rPr>
        <w:t>Une compréhension de « cheminer ensemble » :</w:t>
      </w:r>
      <w:r>
        <w:rPr>
          <w:rFonts w:ascii="Tahoma" w:hAnsi="Tahoma" w:cs="Tahoma"/>
          <w:color w:val="000000"/>
          <w:sz w:val="22"/>
          <w:szCs w:val="22"/>
        </w:rPr>
        <w:t> parcourir le chemin que Dieu appelle l'Église à entreprendre pour le troisième millénaire.</w:t>
      </w:r>
    </w:p>
    <w:p w14:paraId="707E424B"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o</w:t>
      </w:r>
      <w:proofErr w:type="gramEnd"/>
      <w:r>
        <w:rPr>
          <w:rFonts w:ascii="Tahoma" w:hAnsi="Tahoma" w:cs="Tahoma"/>
          <w:color w:val="000000"/>
          <w:sz w:val="22"/>
          <w:szCs w:val="22"/>
        </w:rPr>
        <w:t> </w:t>
      </w:r>
      <w:r>
        <w:rPr>
          <w:rFonts w:ascii="Tahoma" w:hAnsi="Tahoma" w:cs="Tahoma"/>
          <w:b/>
          <w:bCs/>
          <w:color w:val="000000"/>
          <w:sz w:val="22"/>
          <w:szCs w:val="22"/>
        </w:rPr>
        <w:t>Comprendre le concept d'Église coresponsable :</w:t>
      </w:r>
      <w:r>
        <w:rPr>
          <w:rFonts w:ascii="Tahoma" w:hAnsi="Tahoma" w:cs="Tahoma"/>
          <w:color w:val="000000"/>
          <w:sz w:val="22"/>
          <w:szCs w:val="22"/>
        </w:rPr>
        <w:t> Valoriser et impliquer le rôle et la vocation uniques de chaque membre du Corps du Christ, pour le renouveau et l'édification de toute l'Église.</w:t>
      </w:r>
    </w:p>
    <w:p w14:paraId="36C22791" w14:textId="77777777" w:rsidR="0034787E" w:rsidRDefault="0034787E" w:rsidP="0034787E">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o</w:t>
      </w:r>
      <w:proofErr w:type="gramEnd"/>
      <w:r>
        <w:rPr>
          <w:rFonts w:ascii="Tahoma" w:hAnsi="Tahoma" w:cs="Tahoma"/>
          <w:color w:val="000000"/>
          <w:sz w:val="22"/>
          <w:szCs w:val="22"/>
        </w:rPr>
        <w:t> Aller vers le </w:t>
      </w:r>
      <w:r>
        <w:rPr>
          <w:rFonts w:ascii="Tahoma" w:hAnsi="Tahoma" w:cs="Tahoma"/>
          <w:b/>
          <w:bCs/>
          <w:color w:val="000000"/>
          <w:sz w:val="22"/>
          <w:szCs w:val="22"/>
        </w:rPr>
        <w:t>dialogue œcuménique et interreligieux :</w:t>
      </w:r>
      <w:r>
        <w:rPr>
          <w:rFonts w:ascii="Tahoma" w:hAnsi="Tahoma" w:cs="Tahoma"/>
          <w:color w:val="000000"/>
          <w:sz w:val="22"/>
          <w:szCs w:val="22"/>
        </w:rPr>
        <w:t> Rêver ensemble et cheminer les uns avec les autres dans toute la famille humaine.</w:t>
      </w:r>
      <w:bookmarkStart w:id="0" w:name="avoiding"/>
      <w:bookmarkEnd w:id="0"/>
    </w:p>
    <w:p w14:paraId="5174A3F1"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b/>
          <w:bCs/>
          <w:color w:val="000000"/>
          <w:sz w:val="22"/>
          <w:szCs w:val="22"/>
        </w:rPr>
        <w:t>2.4 Éviter les pièges</w:t>
      </w:r>
    </w:p>
    <w:p w14:paraId="02C22C39"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Comme pour tout voyage, nous devons être conscients des éventuels écueils qui pourraient entraver notre progression en cette période de </w:t>
      </w:r>
      <w:proofErr w:type="spellStart"/>
      <w:r>
        <w:rPr>
          <w:rFonts w:ascii="Tahoma" w:hAnsi="Tahoma" w:cs="Tahoma"/>
          <w:color w:val="000000"/>
          <w:sz w:val="22"/>
          <w:szCs w:val="22"/>
        </w:rPr>
        <w:t>synodalité</w:t>
      </w:r>
      <w:proofErr w:type="spellEnd"/>
      <w:r>
        <w:rPr>
          <w:rFonts w:ascii="Tahoma" w:hAnsi="Tahoma" w:cs="Tahoma"/>
          <w:color w:val="000000"/>
          <w:sz w:val="22"/>
          <w:szCs w:val="22"/>
        </w:rPr>
        <w:t>. Voici quelques écueils à éviter pour favoriser la vitalité et la fécondité du Processus synodal.</w:t>
      </w:r>
    </w:p>
    <w:p w14:paraId="6E2727BF"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1) La </w:t>
      </w:r>
      <w:r>
        <w:rPr>
          <w:rFonts w:ascii="Tahoma" w:hAnsi="Tahoma" w:cs="Tahoma"/>
          <w:b/>
          <w:bCs/>
          <w:color w:val="000000"/>
          <w:sz w:val="22"/>
          <w:szCs w:val="22"/>
        </w:rPr>
        <w:t>tentation de vouloir nous conduire au lieu d'être conduit par Dieu. </w:t>
      </w:r>
      <w:r>
        <w:rPr>
          <w:rFonts w:ascii="Tahoma" w:hAnsi="Tahoma" w:cs="Tahoma"/>
          <w:color w:val="000000"/>
          <w:sz w:val="22"/>
          <w:szCs w:val="22"/>
        </w:rPr>
        <w:t xml:space="preserve">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n'est pas un exercice stratégique d'entreprise. Il s'agit plutôt d'un processus spirituel dirigé par le Saint-Esprit. Nous pouvons être tentés d'oublier que nous sommes des pèlerins et des serviteurs sur le chemin que Dieu nous a tracé. Nos humbles efforts d'organisation et de coordination sont au service de Dieu qui nous guide sur notre chemin. Nous sommes de l'argile entre les mains du divin Potier (Isaïe </w:t>
      </w:r>
      <w:proofErr w:type="gramStart"/>
      <w:r>
        <w:rPr>
          <w:rFonts w:ascii="Tahoma" w:hAnsi="Tahoma" w:cs="Tahoma"/>
          <w:color w:val="000000"/>
          <w:sz w:val="22"/>
          <w:szCs w:val="22"/>
        </w:rPr>
        <w:t>64:</w:t>
      </w:r>
      <w:proofErr w:type="gramEnd"/>
      <w:r>
        <w:rPr>
          <w:rFonts w:ascii="Tahoma" w:hAnsi="Tahoma" w:cs="Tahoma"/>
          <w:color w:val="000000"/>
          <w:sz w:val="22"/>
          <w:szCs w:val="22"/>
        </w:rPr>
        <w:t>8).</w:t>
      </w:r>
    </w:p>
    <w:p w14:paraId="6F2CCE8F"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2) La </w:t>
      </w:r>
      <w:r>
        <w:rPr>
          <w:rFonts w:ascii="Tahoma" w:hAnsi="Tahoma" w:cs="Tahoma"/>
          <w:b/>
          <w:bCs/>
          <w:color w:val="000000"/>
          <w:sz w:val="22"/>
          <w:szCs w:val="22"/>
        </w:rPr>
        <w:t>tentation de se concentrer sur nous-mêmes et nos préoccupations immédiates. </w:t>
      </w:r>
      <w:r>
        <w:rPr>
          <w:rFonts w:ascii="Tahoma" w:hAnsi="Tahoma" w:cs="Tahoma"/>
          <w:color w:val="000000"/>
          <w:sz w:val="22"/>
          <w:szCs w:val="22"/>
        </w:rPr>
        <w:t>Le Processus synodal est une opportunité de s'ouvrir, de regarder autour de nous, de voir les choses sous d'autres points de vue, et d'avancer dans une démarche missionnaire vers les périphéries. Cela nous oblige à penser à long terme. Cela signifie également élargir nos perspectives aux dimensions de l'Église entière et poser des questions telles que : Quel est le plan de Dieu pour l'Église ici et maintenant ? Comment pouvons-nous mettre en œuvre le rêve de Dieu pour l'Église au niveau local ?</w:t>
      </w:r>
    </w:p>
    <w:p w14:paraId="24FD44C1"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3) La </w:t>
      </w:r>
      <w:r>
        <w:rPr>
          <w:rFonts w:ascii="Tahoma" w:hAnsi="Tahoma" w:cs="Tahoma"/>
          <w:b/>
          <w:bCs/>
          <w:color w:val="000000"/>
          <w:sz w:val="22"/>
          <w:szCs w:val="22"/>
        </w:rPr>
        <w:t>tentation de ne voir que des « problèmes ». </w:t>
      </w:r>
      <w:r>
        <w:rPr>
          <w:rFonts w:ascii="Tahoma" w:hAnsi="Tahoma" w:cs="Tahoma"/>
          <w:color w:val="000000"/>
          <w:sz w:val="22"/>
          <w:szCs w:val="22"/>
        </w:rPr>
        <w:t>Les défis, les difficultés et les épreuves auxquels notre monde et notre Église sont confrontés sont nombreux. Néanmoins, se concentrer sur les problèmes ne fera que nous conduire à être dépassés, découragés et cyniques. Nous pouvons manquer la lumière si nous nous concentrons uniquement sur l'obscurité. Au lieu de nous concentrer uniquement sur ce qui ne va pas bien, apprécions où le Saint-Esprit génère la vie et voyons comment nous pouvons laisser Dieu travailler plus pleinement.</w:t>
      </w:r>
    </w:p>
    <w:p w14:paraId="23435CE2"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4) La </w:t>
      </w:r>
      <w:r>
        <w:rPr>
          <w:rFonts w:ascii="Tahoma" w:hAnsi="Tahoma" w:cs="Tahoma"/>
          <w:b/>
          <w:bCs/>
          <w:color w:val="000000"/>
          <w:sz w:val="22"/>
          <w:szCs w:val="22"/>
        </w:rPr>
        <w:t xml:space="preserve">tentation de se concentrer uniquement sur les </w:t>
      </w:r>
      <w:proofErr w:type="gramStart"/>
      <w:r>
        <w:rPr>
          <w:rFonts w:ascii="Tahoma" w:hAnsi="Tahoma" w:cs="Tahoma"/>
          <w:b/>
          <w:bCs/>
          <w:color w:val="000000"/>
          <w:sz w:val="22"/>
          <w:szCs w:val="22"/>
        </w:rPr>
        <w:t>structures</w:t>
      </w:r>
      <w:r>
        <w:rPr>
          <w:rFonts w:ascii="Tahoma" w:hAnsi="Tahoma" w:cs="Tahoma"/>
          <w:color w:val="000000"/>
          <w:sz w:val="22"/>
          <w:szCs w:val="22"/>
        </w:rPr>
        <w:t> .</w:t>
      </w:r>
      <w:proofErr w:type="gramEnd"/>
      <w:r>
        <w:rPr>
          <w:rFonts w:ascii="Tahoma" w:hAnsi="Tahoma" w:cs="Tahoma"/>
          <w:color w:val="000000"/>
          <w:sz w:val="22"/>
          <w:szCs w:val="22"/>
        </w:rPr>
        <w:t xml:space="preserve"> Le Processus synodal appellera naturellement un renouvellement des structures à différents niveaux de l'Église, afin de favoriser une communion plus profonde, une participation plus complète et une mission plus fructueuse. En même temps, l'expérience de 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ne doit pas se concentrer d'abord sur les structures, mais sur l'expérience de cheminer ensemble pour discerner la voie à suivre, inspirée par l'Esprit Saint. La conversion et le renouvellement des structures ne se réaliseront que par la conversion et le renouvellement permanents de tous les membres du Corps du Christ.</w:t>
      </w:r>
    </w:p>
    <w:p w14:paraId="6A4F097D"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5) La </w:t>
      </w:r>
      <w:r>
        <w:rPr>
          <w:rFonts w:ascii="Tahoma" w:hAnsi="Tahoma" w:cs="Tahoma"/>
          <w:b/>
          <w:bCs/>
          <w:color w:val="000000"/>
          <w:sz w:val="22"/>
          <w:szCs w:val="22"/>
        </w:rPr>
        <w:t xml:space="preserve">tentation de ne pas regarder au-delà des limites visibles de </w:t>
      </w:r>
      <w:proofErr w:type="gramStart"/>
      <w:r>
        <w:rPr>
          <w:rFonts w:ascii="Tahoma" w:hAnsi="Tahoma" w:cs="Tahoma"/>
          <w:b/>
          <w:bCs/>
          <w:color w:val="000000"/>
          <w:sz w:val="22"/>
          <w:szCs w:val="22"/>
        </w:rPr>
        <w:t>l'Église</w:t>
      </w:r>
      <w:r>
        <w:rPr>
          <w:rFonts w:ascii="Tahoma" w:hAnsi="Tahoma" w:cs="Tahoma"/>
          <w:color w:val="000000"/>
          <w:sz w:val="22"/>
          <w:szCs w:val="22"/>
        </w:rPr>
        <w:t> .</w:t>
      </w:r>
      <w:proofErr w:type="gramEnd"/>
      <w:r>
        <w:rPr>
          <w:rFonts w:ascii="Tahoma" w:hAnsi="Tahoma" w:cs="Tahoma"/>
          <w:color w:val="000000"/>
          <w:sz w:val="22"/>
          <w:szCs w:val="22"/>
        </w:rPr>
        <w:t> En exprimant l'Évangile dans nos vies, les femmes et les hommes laïcs agissent comme un levain dans le monde dans lequel nous vivons et travaillons. Un processus synodal est un moment pour dialoguer avec des personnes des mondes de l'économie et des sciences, de la politique et de la culture, des arts et du sport, des médias et des initiatives sociales. Ce sera l'occasion de réfléchir sur l'écologie et la paix, les enjeux de la vie et les migrations. Nous devons garder une vue d'ensemble pour remplir notre mission dans le monde. C'est aussi l'occasion d'approfondir le cheminement œcuménique avec d'autres confessions chrétiennes et d'approfondir notre compréhension avec d'autres traditions religieuses.</w:t>
      </w:r>
    </w:p>
    <w:p w14:paraId="752BF3DF"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6) La </w:t>
      </w:r>
      <w:r>
        <w:rPr>
          <w:rFonts w:ascii="Tahoma" w:hAnsi="Tahoma" w:cs="Tahoma"/>
          <w:b/>
          <w:bCs/>
          <w:color w:val="000000"/>
          <w:sz w:val="22"/>
          <w:szCs w:val="22"/>
        </w:rPr>
        <w:t xml:space="preserve">tentation de perdre de vue les objectifs du Processus </w:t>
      </w:r>
      <w:proofErr w:type="gramStart"/>
      <w:r>
        <w:rPr>
          <w:rFonts w:ascii="Tahoma" w:hAnsi="Tahoma" w:cs="Tahoma"/>
          <w:b/>
          <w:bCs/>
          <w:color w:val="000000"/>
          <w:sz w:val="22"/>
          <w:szCs w:val="22"/>
        </w:rPr>
        <w:t>synodal</w:t>
      </w:r>
      <w:r>
        <w:rPr>
          <w:rFonts w:ascii="Tahoma" w:hAnsi="Tahoma" w:cs="Tahoma"/>
          <w:color w:val="000000"/>
          <w:sz w:val="22"/>
          <w:szCs w:val="22"/>
        </w:rPr>
        <w:t> .</w:t>
      </w:r>
      <w:proofErr w:type="gramEnd"/>
      <w:r>
        <w:rPr>
          <w:rFonts w:ascii="Tahoma" w:hAnsi="Tahoma" w:cs="Tahoma"/>
          <w:color w:val="000000"/>
          <w:sz w:val="22"/>
          <w:szCs w:val="22"/>
        </w:rPr>
        <w:t xml:space="preserve"> Alors que nous avançons sur le chemin du Synode, nous devons faire attention à ce que, bien que nos discussions puissent être de grande envergure, le Processus synodal maintienne l'objectif de discerner comment Dieu nous appelle à avancer ensemble. Aucun processus synodal ne résoudra toutes nos préoccupations et tous nos problèmes. 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est une attitude et une démarche d'avancer de manière coresponsable, ouverte à accueillir ensemble les fruits de Dieu dans la durée.</w:t>
      </w:r>
    </w:p>
    <w:p w14:paraId="3237AEB2"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7) La </w:t>
      </w:r>
      <w:r>
        <w:rPr>
          <w:rFonts w:ascii="Tahoma" w:hAnsi="Tahoma" w:cs="Tahoma"/>
          <w:b/>
          <w:bCs/>
          <w:color w:val="000000"/>
          <w:sz w:val="22"/>
          <w:szCs w:val="22"/>
        </w:rPr>
        <w:t xml:space="preserve">tentation du conflit et de la </w:t>
      </w:r>
      <w:proofErr w:type="gramStart"/>
      <w:r>
        <w:rPr>
          <w:rFonts w:ascii="Tahoma" w:hAnsi="Tahoma" w:cs="Tahoma"/>
          <w:b/>
          <w:bCs/>
          <w:color w:val="000000"/>
          <w:sz w:val="22"/>
          <w:szCs w:val="22"/>
        </w:rPr>
        <w:t>division</w:t>
      </w:r>
      <w:r>
        <w:rPr>
          <w:rFonts w:ascii="Tahoma" w:hAnsi="Tahoma" w:cs="Tahoma"/>
          <w:color w:val="000000"/>
          <w:sz w:val="22"/>
          <w:szCs w:val="22"/>
        </w:rPr>
        <w:t> .</w:t>
      </w:r>
      <w:proofErr w:type="gramEnd"/>
      <w:r>
        <w:rPr>
          <w:rFonts w:ascii="Tahoma" w:hAnsi="Tahoma" w:cs="Tahoma"/>
          <w:color w:val="000000"/>
          <w:sz w:val="22"/>
          <w:szCs w:val="22"/>
        </w:rPr>
        <w:t> « Afin qu'ils soient tous un » (Jean 17 :21). C'est la prière ardente de Jésus au Père, demandant l'unité entre ses disciples. Le Saint-Esprit nous conduit plus profondément dans la communion avec Dieu et les uns avec les autres. Les graines de la division ne portent pas de fruit. Il est vain d'essayer d'imposer ses idées à l'ensemble du Corps par la pression ou de discréditer ceux qui ressentent différemment.</w:t>
      </w:r>
    </w:p>
    <w:p w14:paraId="1D359FBC"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8) La </w:t>
      </w:r>
      <w:r>
        <w:rPr>
          <w:rFonts w:ascii="Tahoma" w:hAnsi="Tahoma" w:cs="Tahoma"/>
          <w:b/>
          <w:bCs/>
          <w:color w:val="000000"/>
          <w:sz w:val="22"/>
          <w:szCs w:val="22"/>
        </w:rPr>
        <w:t>tentation de traiter le Synode comme une sorte de parlement. </w:t>
      </w:r>
      <w:r>
        <w:rPr>
          <w:rFonts w:ascii="Tahoma" w:hAnsi="Tahoma" w:cs="Tahoma"/>
          <w:color w:val="000000"/>
          <w:sz w:val="22"/>
          <w:szCs w:val="22"/>
        </w:rPr>
        <w:t xml:space="preserve">Cela confond 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avec une « bataille politique » dans laquelle pour gouverner une partie doit vaincre l'autre. Il est contraire à l'esprit de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de contrarier les autres ou d'encourager des conflits de division qui menacent l'unité et la communion de l'Église,</w:t>
      </w:r>
    </w:p>
    <w:p w14:paraId="2D3DA433" w14:textId="77777777" w:rsidR="0034787E" w:rsidRDefault="0034787E" w:rsidP="0034787E">
      <w:pPr>
        <w:pStyle w:val="NormalWeb"/>
        <w:shd w:val="clear" w:color="auto" w:fill="FFFFFF"/>
        <w:rPr>
          <w:rFonts w:ascii="Tahoma" w:hAnsi="Tahoma" w:cs="Tahoma"/>
          <w:color w:val="000000"/>
          <w:sz w:val="22"/>
          <w:szCs w:val="22"/>
        </w:rPr>
      </w:pPr>
      <w:r>
        <w:rPr>
          <w:rFonts w:ascii="Tahoma" w:hAnsi="Tahoma" w:cs="Tahoma"/>
          <w:color w:val="000000"/>
          <w:sz w:val="22"/>
          <w:szCs w:val="22"/>
        </w:rPr>
        <w:t>9) La </w:t>
      </w:r>
      <w:r>
        <w:rPr>
          <w:rFonts w:ascii="Tahoma" w:hAnsi="Tahoma" w:cs="Tahoma"/>
          <w:b/>
          <w:bCs/>
          <w:color w:val="000000"/>
          <w:sz w:val="22"/>
          <w:szCs w:val="22"/>
        </w:rPr>
        <w:t xml:space="preserve">tentation de n'écouter que ceux qui sont déjà impliqués dans les activités de </w:t>
      </w:r>
      <w:proofErr w:type="gramStart"/>
      <w:r>
        <w:rPr>
          <w:rFonts w:ascii="Tahoma" w:hAnsi="Tahoma" w:cs="Tahoma"/>
          <w:b/>
          <w:bCs/>
          <w:color w:val="000000"/>
          <w:sz w:val="22"/>
          <w:szCs w:val="22"/>
        </w:rPr>
        <w:t>l'Église</w:t>
      </w:r>
      <w:r>
        <w:rPr>
          <w:rFonts w:ascii="Tahoma" w:hAnsi="Tahoma" w:cs="Tahoma"/>
          <w:color w:val="000000"/>
          <w:sz w:val="22"/>
          <w:szCs w:val="22"/>
        </w:rPr>
        <w:t> .</w:t>
      </w:r>
      <w:proofErr w:type="gramEnd"/>
      <w:r>
        <w:rPr>
          <w:rFonts w:ascii="Tahoma" w:hAnsi="Tahoma" w:cs="Tahoma"/>
          <w:color w:val="000000"/>
          <w:sz w:val="22"/>
          <w:szCs w:val="22"/>
        </w:rPr>
        <w:t> Cette approche est peut-être plus facile à gérer, mais elle ignore finale</w:t>
      </w:r>
    </w:p>
    <w:p w14:paraId="50A7EB08" w14:textId="77777777" w:rsidR="0064747D" w:rsidRPr="0064747D" w:rsidRDefault="0064747D" w:rsidP="0064747D">
      <w:pPr>
        <w:pStyle w:val="NormalWeb"/>
        <w:shd w:val="clear" w:color="auto" w:fill="FFFFFF"/>
        <w:rPr>
          <w:rFonts w:ascii="Tahoma" w:hAnsi="Tahoma" w:cs="Tahoma"/>
          <w:color w:val="000000"/>
          <w:sz w:val="22"/>
          <w:szCs w:val="22"/>
        </w:rPr>
      </w:pPr>
    </w:p>
    <w:p w14:paraId="38BC466F" w14:textId="76D6210C"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5.3 La principale question à consulter</w:t>
      </w:r>
    </w:p>
    <w:p w14:paraId="29E6D230" w14:textId="3EAA11E2"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Ce Synode pose la question fondamentale suivante : </w:t>
      </w:r>
      <w:r>
        <w:rPr>
          <w:rFonts w:ascii="Tahoma" w:hAnsi="Tahoma" w:cs="Tahoma"/>
          <w:b/>
          <w:bCs/>
          <w:i/>
          <w:iCs/>
          <w:color w:val="000000"/>
          <w:sz w:val="22"/>
          <w:szCs w:val="22"/>
        </w:rPr>
        <w:t xml:space="preserve">Une Église synodale, en annonçant l'Évangile, « chemine ensemble ». Comment ce « cheminement ensemble » se passe-t-il aujourd'hui dans votre </w:t>
      </w:r>
      <w:r w:rsidR="006242DF">
        <w:rPr>
          <w:rFonts w:ascii="Tahoma" w:hAnsi="Tahoma" w:cs="Tahoma"/>
          <w:b/>
          <w:bCs/>
          <w:i/>
          <w:iCs/>
          <w:color w:val="000000"/>
          <w:sz w:val="22"/>
          <w:szCs w:val="22"/>
        </w:rPr>
        <w:t>communauté paroissiale</w:t>
      </w:r>
      <w:r>
        <w:rPr>
          <w:rFonts w:ascii="Tahoma" w:hAnsi="Tahoma" w:cs="Tahoma"/>
          <w:b/>
          <w:bCs/>
          <w:i/>
          <w:iCs/>
          <w:color w:val="000000"/>
          <w:sz w:val="22"/>
          <w:szCs w:val="22"/>
        </w:rPr>
        <w:t xml:space="preserve"> ? Quels pas l'Esprit nous invite-t-il à franchir pour grandir dans notre « cheminement ensemble » ? </w:t>
      </w:r>
      <w:proofErr w:type="gramStart"/>
      <w:r>
        <w:rPr>
          <w:rFonts w:ascii="Tahoma" w:hAnsi="Tahoma" w:cs="Tahoma"/>
          <w:color w:val="000000"/>
          <w:sz w:val="22"/>
          <w:szCs w:val="22"/>
        </w:rPr>
        <w:t>( </w:t>
      </w:r>
      <w:r>
        <w:rPr>
          <w:rFonts w:ascii="Tahoma" w:hAnsi="Tahoma" w:cs="Tahoma"/>
          <w:i/>
          <w:iCs/>
          <w:color w:val="000000"/>
          <w:sz w:val="22"/>
          <w:szCs w:val="22"/>
        </w:rPr>
        <w:t>DP</w:t>
      </w:r>
      <w:proofErr w:type="gramEnd"/>
      <w:r>
        <w:rPr>
          <w:rFonts w:ascii="Tahoma" w:hAnsi="Tahoma" w:cs="Tahoma"/>
          <w:color w:val="000000"/>
          <w:sz w:val="22"/>
          <w:szCs w:val="22"/>
        </w:rPr>
        <w:t> , 26)</w:t>
      </w:r>
    </w:p>
    <w:p w14:paraId="171A4851"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En répondant à cette question, nous sommes invités à :</w:t>
      </w:r>
    </w:p>
    <w:p w14:paraId="66550CD6" w14:textId="22298234"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i/>
          <w:iCs/>
          <w:color w:val="000000"/>
          <w:sz w:val="22"/>
          <w:szCs w:val="22"/>
        </w:rPr>
        <w:t>Rappel de nos expériences</w:t>
      </w:r>
      <w:r>
        <w:rPr>
          <w:rFonts w:ascii="Tahoma" w:hAnsi="Tahoma" w:cs="Tahoma"/>
          <w:color w:val="000000"/>
          <w:sz w:val="22"/>
          <w:szCs w:val="22"/>
        </w:rPr>
        <w:t xml:space="preserve"> : Quelles expériences de notre </w:t>
      </w:r>
      <w:r w:rsidR="006242DF">
        <w:rPr>
          <w:rFonts w:ascii="Tahoma" w:hAnsi="Tahoma" w:cs="Tahoma"/>
          <w:color w:val="000000"/>
          <w:sz w:val="22"/>
          <w:szCs w:val="22"/>
        </w:rPr>
        <w:t>communauté paroissiale</w:t>
      </w:r>
      <w:r>
        <w:rPr>
          <w:rFonts w:ascii="Tahoma" w:hAnsi="Tahoma" w:cs="Tahoma"/>
          <w:color w:val="000000"/>
          <w:sz w:val="22"/>
          <w:szCs w:val="22"/>
        </w:rPr>
        <w:t xml:space="preserve"> cette question évoque-t-elle ?</w:t>
      </w:r>
    </w:p>
    <w:p w14:paraId="67DA5D88"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i/>
          <w:iCs/>
          <w:color w:val="000000"/>
          <w:sz w:val="22"/>
          <w:szCs w:val="22"/>
        </w:rPr>
        <w:t>Relisez plus en profondeur ces expériences</w:t>
      </w:r>
      <w:r>
        <w:rPr>
          <w:rFonts w:ascii="Tahoma" w:hAnsi="Tahoma" w:cs="Tahoma"/>
          <w:color w:val="000000"/>
          <w:sz w:val="22"/>
          <w:szCs w:val="22"/>
        </w:rPr>
        <w:t xml:space="preserve"> : Quelles joies ont-elles apporté ? Quelles difficultés et obstacles ont-ils rencontrés ? Quelles blessures ont-ils </w:t>
      </w:r>
      <w:proofErr w:type="gramStart"/>
      <w:r>
        <w:rPr>
          <w:rFonts w:ascii="Tahoma" w:hAnsi="Tahoma" w:cs="Tahoma"/>
          <w:color w:val="000000"/>
          <w:sz w:val="22"/>
          <w:szCs w:val="22"/>
        </w:rPr>
        <w:t>révélé?</w:t>
      </w:r>
      <w:proofErr w:type="gramEnd"/>
      <w:r>
        <w:rPr>
          <w:rFonts w:ascii="Tahoma" w:hAnsi="Tahoma" w:cs="Tahoma"/>
          <w:color w:val="000000"/>
          <w:sz w:val="22"/>
          <w:szCs w:val="22"/>
        </w:rPr>
        <w:t> Quelles idées ont-ils suscité ?</w:t>
      </w:r>
    </w:p>
    <w:p w14:paraId="3F432AE9"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w:t>
      </w:r>
      <w:r>
        <w:rPr>
          <w:rFonts w:ascii="Tahoma" w:hAnsi="Tahoma" w:cs="Tahoma"/>
          <w:i/>
          <w:iCs/>
          <w:color w:val="000000"/>
          <w:sz w:val="22"/>
          <w:szCs w:val="22"/>
        </w:rPr>
        <w:t>Recueillir les fruits à partager :</w:t>
      </w:r>
      <w:r>
        <w:rPr>
          <w:rFonts w:ascii="Tahoma" w:hAnsi="Tahoma" w:cs="Tahoma"/>
          <w:color w:val="000000"/>
          <w:sz w:val="22"/>
          <w:szCs w:val="22"/>
        </w:rPr>
        <w:t> Où dans ces expériences résonne-t-elle la voix du Saint-Esprit ?</w:t>
      </w:r>
    </w:p>
    <w:p w14:paraId="0ED1F3D4" w14:textId="140599CC"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Que nous demande l'Esprit ? Quels sont les points à confirmer, les perspectives de changement, les démarches à entreprendre ? Où enregistrons-nous un consensus ? Quelles voies s'ouvrent pour notre </w:t>
      </w:r>
      <w:r w:rsidR="006242DF">
        <w:rPr>
          <w:rFonts w:ascii="Tahoma" w:hAnsi="Tahoma" w:cs="Tahoma"/>
          <w:color w:val="000000"/>
          <w:sz w:val="22"/>
          <w:szCs w:val="22"/>
        </w:rPr>
        <w:t>communauté paroissiale</w:t>
      </w:r>
      <w:r>
        <w:rPr>
          <w:rFonts w:ascii="Tahoma" w:hAnsi="Tahoma" w:cs="Tahoma"/>
          <w:color w:val="000000"/>
          <w:sz w:val="22"/>
          <w:szCs w:val="22"/>
        </w:rPr>
        <w:t xml:space="preserve"> ?</w:t>
      </w:r>
    </w:p>
    <w:p w14:paraId="2783D4EC"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Pour aider les gens à explorer plus à fond cette question fondamentale, les thèmes suivants mettent en évidence des aspects importants de la «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vécue » </w:t>
      </w:r>
      <w:proofErr w:type="gramStart"/>
      <w:r>
        <w:rPr>
          <w:rFonts w:ascii="Tahoma" w:hAnsi="Tahoma" w:cs="Tahoma"/>
          <w:color w:val="000000"/>
          <w:sz w:val="22"/>
          <w:szCs w:val="22"/>
        </w:rPr>
        <w:t>( </w:t>
      </w:r>
      <w:r>
        <w:rPr>
          <w:rFonts w:ascii="Tahoma" w:hAnsi="Tahoma" w:cs="Tahoma"/>
          <w:i/>
          <w:iCs/>
          <w:color w:val="000000"/>
          <w:sz w:val="22"/>
          <w:szCs w:val="22"/>
        </w:rPr>
        <w:t>PD</w:t>
      </w:r>
      <w:proofErr w:type="gramEnd"/>
      <w:r>
        <w:rPr>
          <w:rFonts w:ascii="Tahoma" w:hAnsi="Tahoma" w:cs="Tahoma"/>
          <w:color w:val="000000"/>
          <w:sz w:val="22"/>
          <w:szCs w:val="22"/>
        </w:rPr>
        <w:t> , 30). En répondant à ces questions, il est utile de se rappeler que « voyager ensemble » se produit de deux manières profondément interconnectées. Premièrement, nous cheminons ensemble en tant que Peuple de Dieu. Ensuite, nous cheminons ensemble en tant que Peuple de Dieu avec toute la famille humaine. Ces deux perspectives s'enrichissent mutuellement et sont utiles pour notre discernement commun vers une communion plus profonde et une mission plus fructueuse.</w:t>
      </w:r>
    </w:p>
    <w:p w14:paraId="078C3176" w14:textId="77777777" w:rsidR="0064747D" w:rsidRDefault="0064747D" w:rsidP="0064747D">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Les questions accompagnant</w:t>
      </w:r>
      <w:proofErr w:type="gramEnd"/>
      <w:r>
        <w:rPr>
          <w:rFonts w:ascii="Tahoma" w:hAnsi="Tahoma" w:cs="Tahoma"/>
          <w:color w:val="000000"/>
          <w:sz w:val="22"/>
          <w:szCs w:val="22"/>
        </w:rPr>
        <w:t xml:space="preserve"> chacun des dix thèmes suivants peuvent être utilisées comme point de départ ou comme guide utile. Votre conversation et votre dialogue ne doivent pas nécessairement se limiter aux questions suivantes :</w:t>
      </w:r>
    </w:p>
    <w:p w14:paraId="28523989"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1. COMPAGNONS DE VOYAGE</w:t>
      </w:r>
    </w:p>
    <w:p w14:paraId="7576030D"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Dans l'Église et dans la société, nous sommes côte à côte sur le même </w:t>
      </w:r>
      <w:proofErr w:type="gramStart"/>
      <w:r>
        <w:rPr>
          <w:rFonts w:ascii="Tahoma" w:hAnsi="Tahoma" w:cs="Tahoma"/>
          <w:i/>
          <w:iCs/>
          <w:color w:val="000000"/>
          <w:sz w:val="22"/>
          <w:szCs w:val="22"/>
        </w:rPr>
        <w:t>chemin</w:t>
      </w:r>
      <w:r>
        <w:rPr>
          <w:rFonts w:ascii="Tahoma" w:hAnsi="Tahoma" w:cs="Tahoma"/>
          <w:color w:val="000000"/>
          <w:sz w:val="22"/>
          <w:szCs w:val="22"/>
        </w:rPr>
        <w:t> .</w:t>
      </w:r>
      <w:proofErr w:type="gramEnd"/>
      <w:r>
        <w:rPr>
          <w:rFonts w:ascii="Tahoma" w:hAnsi="Tahoma" w:cs="Tahoma"/>
          <w:color w:val="000000"/>
          <w:sz w:val="22"/>
          <w:szCs w:val="22"/>
        </w:rPr>
        <w:t> Dans notre Église locale, qui sont ceux qui « marchent ensemble » ? Qui sont ceux qui semblent plus éloignés ? Comment sommes-nous appelés à grandir comme compagnons ? Quels groupes ou individus sont laissés en marge ?</w:t>
      </w:r>
    </w:p>
    <w:p w14:paraId="4B5FF219"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2. ÉCOUTE</w:t>
      </w:r>
    </w:p>
    <w:p w14:paraId="3AD783F8"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L'écoute est la première étape, mais elle demande une ouverture d'esprit et de cœur, sans </w:t>
      </w:r>
      <w:proofErr w:type="gramStart"/>
      <w:r>
        <w:rPr>
          <w:rFonts w:ascii="Tahoma" w:hAnsi="Tahoma" w:cs="Tahoma"/>
          <w:i/>
          <w:iCs/>
          <w:color w:val="000000"/>
          <w:sz w:val="22"/>
          <w:szCs w:val="22"/>
        </w:rPr>
        <w:t>préjugés</w:t>
      </w:r>
      <w:r>
        <w:rPr>
          <w:rFonts w:ascii="Tahoma" w:hAnsi="Tahoma" w:cs="Tahoma"/>
          <w:color w:val="000000"/>
          <w:sz w:val="22"/>
          <w:szCs w:val="22"/>
        </w:rPr>
        <w:t> .</w:t>
      </w:r>
      <w:proofErr w:type="gramEnd"/>
      <w:r>
        <w:rPr>
          <w:rFonts w:ascii="Tahoma" w:hAnsi="Tahoma" w:cs="Tahoma"/>
          <w:color w:val="000000"/>
          <w:sz w:val="22"/>
          <w:szCs w:val="22"/>
        </w:rPr>
        <w:t> Comment Dieu nous parle-t-il à travers des voix que nous ignorons parfois ? Comment les laïcs sont-ils écoutés, en particulier les femmes et les jeunes ? Qu'est-ce qui facilite ou inhibe notre écoute ? Dans quelle mesure écoutons-nous ceux des périphéries ? Comment s'intègre la contribution des hommes et des femmes consacrés ? Quelles sont les limites de notre capacité d'écoute, en particulier de ceux qui ont des opinions différentes des nôtres ? Quel espace y a-t-il pour la voix des minorités, en particulier des personnes en situation de pauvreté, de marginalisation ou d'exclusion sociale ?</w:t>
      </w:r>
    </w:p>
    <w:p w14:paraId="78EEA798"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3. PARLER</w:t>
      </w:r>
    </w:p>
    <w:p w14:paraId="76A05EA3"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Tous sont invités à parler avec courage et parrhésie, c'est-à-dire dans la liberté, la vérité et la charité. </w:t>
      </w:r>
      <w:r>
        <w:rPr>
          <w:rFonts w:ascii="Tahoma" w:hAnsi="Tahoma" w:cs="Tahoma"/>
          <w:color w:val="000000"/>
          <w:sz w:val="22"/>
          <w:szCs w:val="22"/>
        </w:rPr>
        <w:t>Qu'est-ce qui permet ou empêche de s'exprimer avec courage, franchise et responsabilité dans notre Église locale et dans la société ? Quand et comment parvenons-nous à dire ce qui est important pour nous ? Comment fonctionne la relation avec les médias locaux (pas seulement les médias catholiques) ? Qui parle au nom de la communauté chrétienne, et comment sont-ils choisis ?</w:t>
      </w:r>
    </w:p>
    <w:p w14:paraId="015B8D21"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4. CÉLÉBRATION</w:t>
      </w:r>
    </w:p>
    <w:p w14:paraId="3041CC7C"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 Marcher ensemble » n'est possible que s'il se fonde sur l'écoute communautaire de la Parole et la célébration de l'Eucharistie. </w:t>
      </w:r>
      <w:r>
        <w:rPr>
          <w:rFonts w:ascii="Tahoma" w:hAnsi="Tahoma" w:cs="Tahoma"/>
          <w:color w:val="000000"/>
          <w:sz w:val="22"/>
          <w:szCs w:val="22"/>
        </w:rPr>
        <w:t xml:space="preserve">Comment la prière et les célébrations liturgiques inspirent-elles et guident-elles réellement notre vie commune et notre mission dans notre </w:t>
      </w:r>
      <w:r>
        <w:rPr>
          <w:rFonts w:ascii="Tahoma" w:hAnsi="Tahoma" w:cs="Tahoma"/>
          <w:color w:val="000000"/>
          <w:sz w:val="22"/>
          <w:szCs w:val="22"/>
        </w:rPr>
        <w:lastRenderedPageBreak/>
        <w:t>communauté ? Comment inspirent-ils les décisions les plus importantes ? Comment favoriser la participation active de tous les fidèles à la liturgie ? Quelle place est donnée à la participation aux ministères de lecteur et d'acolyte ?</w:t>
      </w:r>
    </w:p>
    <w:p w14:paraId="674E6BF1"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5. PARTAGER LA RESPONSABILITÉ DE NOTRE MISSION COMMUNE</w:t>
      </w:r>
    </w:p>
    <w:p w14:paraId="468FD90D"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La </w:t>
      </w:r>
      <w:proofErr w:type="spellStart"/>
      <w:r>
        <w:rPr>
          <w:rFonts w:ascii="Tahoma" w:hAnsi="Tahoma" w:cs="Tahoma"/>
          <w:i/>
          <w:iCs/>
          <w:color w:val="000000"/>
          <w:sz w:val="22"/>
          <w:szCs w:val="22"/>
        </w:rPr>
        <w:t>synodalité</w:t>
      </w:r>
      <w:proofErr w:type="spellEnd"/>
      <w:r>
        <w:rPr>
          <w:rFonts w:ascii="Tahoma" w:hAnsi="Tahoma" w:cs="Tahoma"/>
          <w:i/>
          <w:iCs/>
          <w:color w:val="000000"/>
          <w:sz w:val="22"/>
          <w:szCs w:val="22"/>
        </w:rPr>
        <w:t xml:space="preserve"> est au service de la mission de l'Église, à laquelle tous les membres sont appelés à participer. </w:t>
      </w:r>
      <w:r>
        <w:rPr>
          <w:rFonts w:ascii="Tahoma" w:hAnsi="Tahoma" w:cs="Tahoma"/>
          <w:color w:val="000000"/>
          <w:sz w:val="22"/>
          <w:szCs w:val="22"/>
        </w:rPr>
        <w:t>Puisque nous sommes tous disciples missionnaires, comment chaque baptisé est-il appelé à participer à la mission de l'Église ? Qu'est-ce qui empêche les baptisés d'être actifs dans la mission ? Quels domaines de la mission négligeons-nous ? Comment la communauté soutient-elle ses membres qui servent la société de diverses manières (engagement social et politique, recherche scientifique, éducation, promotion de la justice sociale, protection des droits humains, respect de l'environnement, etc.) ? Comment l'Église aide-t-elle ces membres à vivre leur service à la société d'une manière missionnaire ? Comment se fait le discernement des choix missionnaires et par qui ?</w:t>
      </w:r>
    </w:p>
    <w:p w14:paraId="17869773"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6. DIALOGUE DANS L'ÉGLISE ET LA SOCIÉTÉ</w:t>
      </w:r>
    </w:p>
    <w:p w14:paraId="216CD472"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Le dialogue exige de la persévérance et de la patience, mais il permet aussi la compréhension mutuelle. </w:t>
      </w:r>
      <w:r>
        <w:rPr>
          <w:rFonts w:ascii="Tahoma" w:hAnsi="Tahoma" w:cs="Tahoma"/>
          <w:color w:val="000000"/>
          <w:sz w:val="22"/>
          <w:szCs w:val="22"/>
        </w:rPr>
        <w:t>Dans quelle mesure les divers peuples de notre communauté se réunissent-ils pour dialoguer ? Quels sont les lieux et les moyens de dialogue au sein de notre Église locale ? Comment favoriser la collaboration avec les diocèses voisins, les communautés religieuses de la région, les associations et mouvements de laïcs, etc. ? Comment les divergences de vision, les conflits et les difficultés sont-ils traités ? À quels problèmes particuliers de l'Église et de la société devons-nous prêter plus d'attention ? Quelles expériences de dialogue et de collaboration avons-nous avec les croyants d'autres religions et avec ceux qui n'ont aucune affiliation religieuse ? Comment l'Église dialogue-t-elle avec et apprend-elle d'autres secteurs de la société : les sphères de la politique, de l'économie, de la culture, de la société civile et des personnes qui vivent dans la pauvreté ?</w:t>
      </w:r>
    </w:p>
    <w:p w14:paraId="671EDFB2"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7. CUMÉNISME</w:t>
      </w:r>
    </w:p>
    <w:p w14:paraId="2678980B"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Le dialogue entre chrétiens de confessions différentes, unis par un même baptême, occupe une place particulière dans le cheminement synodal. </w:t>
      </w:r>
      <w:r>
        <w:rPr>
          <w:rFonts w:ascii="Tahoma" w:hAnsi="Tahoma" w:cs="Tahoma"/>
          <w:color w:val="000000"/>
          <w:sz w:val="22"/>
          <w:szCs w:val="22"/>
        </w:rPr>
        <w:t>Quelles relations notre communauté ecclésiale entretient-elle avec les membres d'autres traditions et confessions chrétiennes ? Que partageons-nous et comment cheminons-nous ensemble ? Quels fruits avons-nous tirés de notre marche ensemble ? Quelles sont les difficultés ? Comment pouvons-nous passer à l'étape suivante pour avancer les uns avec les autres ?</w:t>
      </w:r>
    </w:p>
    <w:p w14:paraId="7B6D9271"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8. AUTORITÉ ET PARTICIPATION</w:t>
      </w:r>
    </w:p>
    <w:p w14:paraId="3597FEF3"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Une Église synodale est une Église participative et coresponsable. Comment notre communauté ecclésiale identifie-t-elle les buts à poursuivre, la manière de les atteindre et les mesures à prendre ? Comment l'autorité ou la gouvernance s'exerce-t-elle au sein de notre Église locale ? Comment le travail d'équipe et la coresponsabilité sont-ils mis en pratique ? Comment les évaluations sont-elles menées et par qui ? Comment les ministères laïcs et la responsabilité des laïcs sont-ils promus ? Avons-nous eu des expériences fructueuses de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au niveau local ? Comment fonctionnent les organes synodaux au niveau de l'Église locale (Conseils pastoraux dans les paroisses et les diocèses, Conseil presbytéral, etc.) ? Comment pouvons-nous favoriser une approche plus synodale dans notre participation et notre </w:t>
      </w:r>
      <w:proofErr w:type="gramStart"/>
      <w:r>
        <w:rPr>
          <w:rFonts w:ascii="Tahoma" w:hAnsi="Tahoma" w:cs="Tahoma"/>
          <w:color w:val="000000"/>
          <w:sz w:val="22"/>
          <w:szCs w:val="22"/>
        </w:rPr>
        <w:t>leadership?</w:t>
      </w:r>
      <w:proofErr w:type="gramEnd"/>
    </w:p>
    <w:p w14:paraId="231C7A89"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lastRenderedPageBreak/>
        <w:t>9. DISCERNER ET DÉCIDER</w:t>
      </w:r>
    </w:p>
    <w:p w14:paraId="16958D79"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Dans un style synodal, nous prenons des décisions à travers le discernement de ce que le Saint-Esprit dit à travers toute notre </w:t>
      </w:r>
      <w:proofErr w:type="gramStart"/>
      <w:r>
        <w:rPr>
          <w:rFonts w:ascii="Tahoma" w:hAnsi="Tahoma" w:cs="Tahoma"/>
          <w:i/>
          <w:iCs/>
          <w:color w:val="000000"/>
          <w:sz w:val="22"/>
          <w:szCs w:val="22"/>
        </w:rPr>
        <w:t>communauté</w:t>
      </w:r>
      <w:r>
        <w:rPr>
          <w:rFonts w:ascii="Tahoma" w:hAnsi="Tahoma" w:cs="Tahoma"/>
          <w:color w:val="000000"/>
          <w:sz w:val="22"/>
          <w:szCs w:val="22"/>
        </w:rPr>
        <w:t> .</w:t>
      </w:r>
      <w:proofErr w:type="gramEnd"/>
      <w:r>
        <w:rPr>
          <w:rFonts w:ascii="Tahoma" w:hAnsi="Tahoma" w:cs="Tahoma"/>
          <w:color w:val="000000"/>
          <w:sz w:val="22"/>
          <w:szCs w:val="22"/>
        </w:rPr>
        <w:t xml:space="preserve"> Quelles méthodes et processus utilisons-nous dans la prise de </w:t>
      </w:r>
      <w:proofErr w:type="gramStart"/>
      <w:r>
        <w:rPr>
          <w:rFonts w:ascii="Tahoma" w:hAnsi="Tahoma" w:cs="Tahoma"/>
          <w:color w:val="000000"/>
          <w:sz w:val="22"/>
          <w:szCs w:val="22"/>
        </w:rPr>
        <w:t>décision?</w:t>
      </w:r>
      <w:proofErr w:type="gramEnd"/>
      <w:r>
        <w:rPr>
          <w:rFonts w:ascii="Tahoma" w:hAnsi="Tahoma" w:cs="Tahoma"/>
          <w:color w:val="000000"/>
          <w:sz w:val="22"/>
          <w:szCs w:val="22"/>
        </w:rPr>
        <w:t> Comment les améliorer ? Comment favoriser la participation à la prise de décision au sein des structures hiérarchiques ? Nos méthodes de prise de décision nous aident-elles à être à l'écoute de tout le Peuple de Dieu ? Quelle est la relation entre la consultation et la prise de décision, et comment les mettre en pratique ? Quels outils et procédures utilisons-nous pour promouvoir la transparence et la responsabilité ? Comment pouvons-nous grandir dans le discernement spirituel communautaire ?</w:t>
      </w:r>
    </w:p>
    <w:p w14:paraId="02611B2D"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10. SE FORMER EN SYNODALITÉ</w:t>
      </w:r>
    </w:p>
    <w:p w14:paraId="625C3402"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implique la réceptivité au changement, la formation et l'apprentissage continu. Comment notre communauté ecclésiale forme-t-elle les gens pour qu'ils soient plus capables de « marcher ensemble », de s'écouter les uns les autres, de participer à la mission et de s'engager dans le dialogue ? Quelle formation est offerte pour favoriser le discernement et l'exercice de l'autorité de manière synodale ?</w:t>
      </w:r>
    </w:p>
    <w:p w14:paraId="06442672"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Le site Web du Synode fournit des suggestions sur la façon de poser ces questions à divers groupes de personnes de manière simple et engageante. Chaque diocèse, paroisse ou groupe ecclésial ne doit pas viser à couvrir toutes les questions mais doit discerner et se concentrer sur les aspects de la </w:t>
      </w:r>
      <w:proofErr w:type="spellStart"/>
      <w:r>
        <w:rPr>
          <w:rFonts w:ascii="Tahoma" w:hAnsi="Tahoma" w:cs="Tahoma"/>
          <w:color w:val="000000"/>
          <w:sz w:val="22"/>
          <w:szCs w:val="22"/>
        </w:rPr>
        <w:t>synodalité</w:t>
      </w:r>
      <w:proofErr w:type="spellEnd"/>
      <w:r>
        <w:rPr>
          <w:rFonts w:ascii="Tahoma" w:hAnsi="Tahoma" w:cs="Tahoma"/>
          <w:color w:val="000000"/>
          <w:sz w:val="22"/>
          <w:szCs w:val="22"/>
        </w:rPr>
        <w:t xml:space="preserve"> les plus pertinents à son contexte. Les participants sont encouragés à partager avec honnêteté et ouverture leurs expériences de la vie réelle et à réfléchir ensemble sur ce que le Saint-Esprit pourrait révéler à travers ce qu'ils partagent les uns avec les autres.</w:t>
      </w:r>
    </w:p>
    <w:p w14:paraId="7F83953D" w14:textId="77777777" w:rsidR="0064747D" w:rsidRDefault="0064747D" w:rsidP="0064747D">
      <w:pPr>
        <w:pStyle w:val="NormalWeb"/>
        <w:shd w:val="clear" w:color="auto" w:fill="FFFFFF"/>
        <w:rPr>
          <w:rFonts w:ascii="Tahoma" w:hAnsi="Tahoma" w:cs="Tahoma"/>
          <w:color w:val="000000"/>
          <w:sz w:val="22"/>
          <w:szCs w:val="22"/>
        </w:rPr>
      </w:pPr>
      <w:r>
        <w:rPr>
          <w:rFonts w:ascii="Tahoma" w:hAnsi="Tahoma" w:cs="Tahoma"/>
          <w:b/>
          <w:bCs/>
          <w:color w:val="000000"/>
          <w:sz w:val="22"/>
          <w:szCs w:val="22"/>
        </w:rPr>
        <w:t>UN MOT DE GRATITUDE</w:t>
      </w:r>
    </w:p>
    <w:p w14:paraId="76013D58" w14:textId="0C0AF9D0" w:rsidR="0064747D" w:rsidRDefault="0064747D" w:rsidP="0064747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Un mot sincère de gratitude à tous ceux qui organisent, coordonnent et participent à ce processus synodal. Guidés par l'Esprit Saint, nous formons les pierres vivantes par lesquelles Dieu édifie l'Église qu'il désire pour le troisième millénaire (1 Pierre </w:t>
      </w:r>
      <w:proofErr w:type="gramStart"/>
      <w:r>
        <w:rPr>
          <w:rFonts w:ascii="Tahoma" w:hAnsi="Tahoma" w:cs="Tahoma"/>
          <w:color w:val="000000"/>
          <w:sz w:val="22"/>
          <w:szCs w:val="22"/>
        </w:rPr>
        <w:t>2:</w:t>
      </w:r>
      <w:proofErr w:type="gramEnd"/>
      <w:r>
        <w:rPr>
          <w:rFonts w:ascii="Tahoma" w:hAnsi="Tahoma" w:cs="Tahoma"/>
          <w:color w:val="000000"/>
          <w:sz w:val="22"/>
          <w:szCs w:val="22"/>
        </w:rPr>
        <w:t>5). Que la Bienheureuse Vierge Marie, Reine des Apôtres et Mère de l'Église, intercède pour nous alors que nous cheminons ensemble sur le chemin que Dieu nous propose. Comme au Cénacle de la Pentecôte, que sa sollicitude maternelle et son intercession nous accompagnent alors que nous construisons notre communion les uns avec les autres et accomplissons notre mission dans le monde. </w:t>
      </w:r>
    </w:p>
    <w:p w14:paraId="5BEA7161" w14:textId="77777777" w:rsidR="00F968D7" w:rsidRDefault="00F968D7"/>
    <w:sectPr w:rsidR="00F96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5F"/>
    <w:rsid w:val="0034787E"/>
    <w:rsid w:val="004C315F"/>
    <w:rsid w:val="006242DF"/>
    <w:rsid w:val="0064747D"/>
    <w:rsid w:val="00F96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E8AF"/>
  <w15:chartTrackingRefBased/>
  <w15:docId w15:val="{8A615EFD-9CD8-4822-BFCD-62BE1FA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31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7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2537">
      <w:bodyDiv w:val="1"/>
      <w:marLeft w:val="0"/>
      <w:marRight w:val="0"/>
      <w:marTop w:val="0"/>
      <w:marBottom w:val="0"/>
      <w:divBdr>
        <w:top w:val="none" w:sz="0" w:space="0" w:color="auto"/>
        <w:left w:val="none" w:sz="0" w:space="0" w:color="auto"/>
        <w:bottom w:val="none" w:sz="0" w:space="0" w:color="auto"/>
        <w:right w:val="none" w:sz="0" w:space="0" w:color="auto"/>
      </w:divBdr>
    </w:div>
    <w:div w:id="738404094">
      <w:bodyDiv w:val="1"/>
      <w:marLeft w:val="0"/>
      <w:marRight w:val="0"/>
      <w:marTop w:val="0"/>
      <w:marBottom w:val="0"/>
      <w:divBdr>
        <w:top w:val="none" w:sz="0" w:space="0" w:color="auto"/>
        <w:left w:val="none" w:sz="0" w:space="0" w:color="auto"/>
        <w:bottom w:val="none" w:sz="0" w:space="0" w:color="auto"/>
        <w:right w:val="none" w:sz="0" w:space="0" w:color="auto"/>
      </w:divBdr>
    </w:div>
    <w:div w:id="1249079430">
      <w:bodyDiv w:val="1"/>
      <w:marLeft w:val="0"/>
      <w:marRight w:val="0"/>
      <w:marTop w:val="0"/>
      <w:marBottom w:val="0"/>
      <w:divBdr>
        <w:top w:val="none" w:sz="0" w:space="0" w:color="auto"/>
        <w:left w:val="none" w:sz="0" w:space="0" w:color="auto"/>
        <w:bottom w:val="none" w:sz="0" w:space="0" w:color="auto"/>
        <w:right w:val="none" w:sz="0" w:space="0" w:color="auto"/>
      </w:divBdr>
    </w:div>
    <w:div w:id="1363360832">
      <w:bodyDiv w:val="1"/>
      <w:marLeft w:val="0"/>
      <w:marRight w:val="0"/>
      <w:marTop w:val="0"/>
      <w:marBottom w:val="0"/>
      <w:divBdr>
        <w:top w:val="none" w:sz="0" w:space="0" w:color="auto"/>
        <w:left w:val="none" w:sz="0" w:space="0" w:color="auto"/>
        <w:bottom w:val="none" w:sz="0" w:space="0" w:color="auto"/>
        <w:right w:val="none" w:sz="0" w:space="0" w:color="auto"/>
      </w:divBdr>
    </w:div>
    <w:div w:id="17044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speeches/2018/october/documents/papa-francesco_20181003_apertura-sinodo.html" TargetMode="External"/><Relationship Id="rId3" Type="http://schemas.openxmlformats.org/officeDocument/2006/relationships/webSettings" Target="webSettings.xml"/><Relationship Id="rId7" Type="http://schemas.openxmlformats.org/officeDocument/2006/relationships/hyperlink" Target="https://www.vatican.va/content/francesco/en/letters/2018/documents/papa-francesco_20180820_lettera-popolo-didi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speeches/2015/october/documents/papa-francesco_20151017_50-anniversario-sinodo.html" TargetMode="External"/><Relationship Id="rId11" Type="http://schemas.openxmlformats.org/officeDocument/2006/relationships/fontTable" Target="fontTable.xml"/><Relationship Id="rId5" Type="http://schemas.openxmlformats.org/officeDocument/2006/relationships/hyperlink" Target="https://www.vatican.va/content/francesco/en/speeches/2015/october/documents/papa-francesco_20151017_50-anniversario-sinodo.html" TargetMode="External"/><Relationship Id="rId10" Type="http://schemas.openxmlformats.org/officeDocument/2006/relationships/hyperlink" Target="https://www.vatican.va/content/francesco/en/apost_exhortations/documents/papa-francesco_esortazione-ap_20190325_christus-vivit.html" TargetMode="External"/><Relationship Id="rId4" Type="http://schemas.openxmlformats.org/officeDocument/2006/relationships/hyperlink" Target="https://www.vatican.va/content/francesco/en/speeches/2015/october/documents/papa-francesco_20151017_50-anniversario-sinodo.html" TargetMode="External"/><Relationship Id="rId9" Type="http://schemas.openxmlformats.org/officeDocument/2006/relationships/hyperlink" Target="https://www.vatican.va/content/francesco/en/speeches/2018/october/documents/papa-francesco_20181003_apertura-sinod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3881</Words>
  <Characters>21351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ROUDIL</dc:creator>
  <cp:keywords/>
  <dc:description/>
  <cp:lastModifiedBy>Laurent ROUDIL</cp:lastModifiedBy>
  <cp:revision>1</cp:revision>
  <dcterms:created xsi:type="dcterms:W3CDTF">2021-12-16T14:17:00Z</dcterms:created>
  <dcterms:modified xsi:type="dcterms:W3CDTF">2021-12-16T14:58:00Z</dcterms:modified>
</cp:coreProperties>
</file>